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2" w:rsidRDefault="009A0471" w:rsidP="00A3607B">
      <w:pPr>
        <w:rPr>
          <w:b/>
          <w:lang w:val="ru-RU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825423D" wp14:editId="286AF8FA">
            <wp:extent cx="936625" cy="9366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82" w:rsidRDefault="00F27382" w:rsidP="00797037">
      <w:pPr>
        <w:jc w:val="both"/>
        <w:rPr>
          <w:b/>
          <w:lang w:val="ru-RU"/>
        </w:rPr>
      </w:pPr>
    </w:p>
    <w:p w:rsidR="00F27382" w:rsidRDefault="00F27382" w:rsidP="00797037">
      <w:pPr>
        <w:jc w:val="both"/>
        <w:rPr>
          <w:b/>
          <w:lang w:val="ru-RU"/>
        </w:rPr>
      </w:pPr>
      <w:r>
        <w:rPr>
          <w:b/>
          <w:lang w:val="ru-RU"/>
        </w:rPr>
        <w:t>ПРЕСС-РЕЛИЗ</w:t>
      </w:r>
    </w:p>
    <w:p w:rsidR="00F27382" w:rsidRDefault="00F27382" w:rsidP="00797037">
      <w:pPr>
        <w:jc w:val="both"/>
        <w:rPr>
          <w:b/>
          <w:lang w:val="ru-RU"/>
        </w:rPr>
      </w:pPr>
    </w:p>
    <w:p w:rsidR="00F27382" w:rsidRPr="00A3607B" w:rsidRDefault="00F27382" w:rsidP="00FA7B45">
      <w:pPr>
        <w:jc w:val="center"/>
        <w:rPr>
          <w:b/>
          <w:lang w:val="ru-RU"/>
        </w:rPr>
      </w:pPr>
      <w:r>
        <w:rPr>
          <w:b/>
        </w:rPr>
        <w:t>FIAT</w:t>
      </w:r>
      <w:r w:rsidRPr="00A3607B">
        <w:rPr>
          <w:b/>
          <w:lang w:val="ru-RU"/>
        </w:rPr>
        <w:t xml:space="preserve"> </w:t>
      </w:r>
      <w:r>
        <w:rPr>
          <w:b/>
        </w:rPr>
        <w:t>Professional</w:t>
      </w:r>
      <w:r w:rsidRPr="00A3607B">
        <w:rPr>
          <w:b/>
          <w:lang w:val="ru-RU"/>
        </w:rPr>
        <w:t xml:space="preserve"> </w:t>
      </w:r>
      <w:r w:rsidR="009A0471">
        <w:rPr>
          <w:b/>
          <w:lang w:val="ru-RU"/>
        </w:rPr>
        <w:t>представил</w:t>
      </w:r>
      <w:r>
        <w:rPr>
          <w:b/>
          <w:lang w:val="ru-RU"/>
        </w:rPr>
        <w:t xml:space="preserve"> новинки модельного ряда </w:t>
      </w:r>
      <w:r>
        <w:rPr>
          <w:b/>
        </w:rPr>
        <w:t>FIAT</w:t>
      </w:r>
      <w:r w:rsidRPr="00A3607B">
        <w:rPr>
          <w:b/>
          <w:lang w:val="ru-RU"/>
        </w:rPr>
        <w:t xml:space="preserve"> </w:t>
      </w:r>
      <w:proofErr w:type="spellStart"/>
      <w:r>
        <w:rPr>
          <w:b/>
        </w:rPr>
        <w:t>Ducato</w:t>
      </w:r>
      <w:proofErr w:type="spellEnd"/>
    </w:p>
    <w:p w:rsidR="00F27382" w:rsidRDefault="00F27382" w:rsidP="00FA7B45">
      <w:pPr>
        <w:jc w:val="center"/>
        <w:rPr>
          <w:b/>
          <w:lang w:val="ru-RU"/>
        </w:rPr>
      </w:pPr>
      <w:r>
        <w:rPr>
          <w:b/>
          <w:lang w:val="ru-RU"/>
        </w:rPr>
        <w:t xml:space="preserve"> в рамках роуд-шоу по городам России</w:t>
      </w:r>
    </w:p>
    <w:p w:rsidR="00F27382" w:rsidRDefault="00F27382" w:rsidP="00FA7B45">
      <w:pPr>
        <w:jc w:val="center"/>
        <w:rPr>
          <w:b/>
          <w:lang w:val="ru-RU"/>
        </w:rPr>
      </w:pPr>
    </w:p>
    <w:p w:rsidR="00F27382" w:rsidRDefault="00F27382" w:rsidP="00797037">
      <w:pPr>
        <w:jc w:val="both"/>
        <w:rPr>
          <w:b/>
          <w:lang w:val="ru-RU"/>
        </w:rPr>
      </w:pPr>
    </w:p>
    <w:p w:rsidR="00F27382" w:rsidRDefault="005F189F" w:rsidP="00FA7B45">
      <w:pPr>
        <w:jc w:val="both"/>
        <w:rPr>
          <w:lang w:val="ru-RU"/>
        </w:rPr>
      </w:pPr>
      <w:r w:rsidRPr="005F189F">
        <w:rPr>
          <w:b/>
          <w:lang w:val="ru-RU"/>
        </w:rPr>
        <w:t>2 июля, Москва, Россия</w:t>
      </w:r>
      <w:r>
        <w:rPr>
          <w:lang w:val="ru-RU"/>
        </w:rPr>
        <w:t xml:space="preserve"> - </w:t>
      </w:r>
      <w:r w:rsidR="004E7C1F" w:rsidRPr="007D2BE8">
        <w:t>FIAT</w:t>
      </w:r>
      <w:r w:rsidR="004E7C1F" w:rsidRPr="00A3607B">
        <w:rPr>
          <w:lang w:val="ru-RU"/>
        </w:rPr>
        <w:t xml:space="preserve"> </w:t>
      </w:r>
      <w:r w:rsidR="004E7C1F" w:rsidRPr="007D2BE8">
        <w:t>Professional</w:t>
      </w:r>
      <w:r w:rsidR="004E7C1F" w:rsidRPr="00A3607B">
        <w:rPr>
          <w:lang w:val="ru-RU"/>
        </w:rPr>
        <w:t xml:space="preserve"> </w:t>
      </w:r>
      <w:r w:rsidR="004E7C1F">
        <w:rPr>
          <w:lang w:val="ru-RU"/>
        </w:rPr>
        <w:t xml:space="preserve">объявляет об успешном завершении первого этапа роад-шоу по городам России, посвященного презентации обновленного модельного ряда коммерческих автомобилей на базе </w:t>
      </w:r>
      <w:r w:rsidR="004E7C1F" w:rsidRPr="007D2BE8">
        <w:t>FIAT</w:t>
      </w:r>
      <w:r w:rsidR="004E7C1F" w:rsidRPr="00A3607B">
        <w:rPr>
          <w:lang w:val="ru-RU"/>
        </w:rPr>
        <w:t xml:space="preserve"> </w:t>
      </w:r>
      <w:proofErr w:type="spellStart"/>
      <w:r w:rsidR="004E7C1F" w:rsidRPr="007D2BE8">
        <w:t>Ducato</w:t>
      </w:r>
      <w:proofErr w:type="spellEnd"/>
      <w:r w:rsidR="004E7C1F">
        <w:rPr>
          <w:lang w:val="ru-RU"/>
        </w:rPr>
        <w:t xml:space="preserve">. </w:t>
      </w:r>
      <w:r w:rsidR="00F27382" w:rsidRPr="00FA7B45">
        <w:rPr>
          <w:lang w:val="ru-RU"/>
        </w:rPr>
        <w:t>С 6 по 2</w:t>
      </w:r>
      <w:r w:rsidR="00F27382">
        <w:rPr>
          <w:lang w:val="ru-RU"/>
        </w:rPr>
        <w:t>5</w:t>
      </w:r>
      <w:r w:rsidR="00F27382" w:rsidRPr="00FA7B45">
        <w:rPr>
          <w:lang w:val="ru-RU"/>
        </w:rPr>
        <w:t xml:space="preserve"> июня 201</w:t>
      </w:r>
      <w:bookmarkStart w:id="0" w:name="_GoBack"/>
      <w:bookmarkEnd w:id="0"/>
      <w:r w:rsidR="00F27382" w:rsidRPr="00FA7B45">
        <w:rPr>
          <w:lang w:val="ru-RU"/>
        </w:rPr>
        <w:t>3 года</w:t>
      </w:r>
      <w:r w:rsidR="00F27382" w:rsidRPr="007D2BE8">
        <w:rPr>
          <w:lang w:val="ru-RU"/>
        </w:rPr>
        <w:t xml:space="preserve"> </w:t>
      </w:r>
      <w:r w:rsidR="004E7C1F">
        <w:rPr>
          <w:lang w:val="ru-RU"/>
        </w:rPr>
        <w:t>мероприятия прошли в Самаре</w:t>
      </w:r>
      <w:r w:rsidR="004E7C1F" w:rsidRPr="007D2BE8">
        <w:rPr>
          <w:lang w:val="ru-RU"/>
        </w:rPr>
        <w:t>, Ижевск</w:t>
      </w:r>
      <w:r w:rsidR="004E7C1F">
        <w:rPr>
          <w:lang w:val="ru-RU"/>
        </w:rPr>
        <w:t>е</w:t>
      </w:r>
      <w:r w:rsidR="004E7C1F" w:rsidRPr="007D2BE8">
        <w:rPr>
          <w:lang w:val="ru-RU"/>
        </w:rPr>
        <w:t>, Екатеринбург</w:t>
      </w:r>
      <w:r w:rsidR="004E7C1F">
        <w:rPr>
          <w:lang w:val="ru-RU"/>
        </w:rPr>
        <w:t>е и Тюмени</w:t>
      </w:r>
      <w:r w:rsidR="00F27382">
        <w:rPr>
          <w:lang w:val="ru-RU"/>
        </w:rPr>
        <w:t xml:space="preserve">. </w:t>
      </w:r>
      <w:r w:rsidR="004E7C1F">
        <w:rPr>
          <w:lang w:val="ru-RU"/>
        </w:rPr>
        <w:t xml:space="preserve">В каждом городе были </w:t>
      </w:r>
      <w:r w:rsidR="00F27382">
        <w:rPr>
          <w:lang w:val="ru-RU"/>
        </w:rPr>
        <w:t xml:space="preserve">представлены </w:t>
      </w:r>
      <w:r w:rsidR="00F27382" w:rsidRPr="00A3607B">
        <w:rPr>
          <w:lang w:val="ru-RU"/>
        </w:rPr>
        <w:t>15</w:t>
      </w:r>
      <w:r w:rsidR="00F27382">
        <w:rPr>
          <w:lang w:val="ru-RU"/>
        </w:rPr>
        <w:t xml:space="preserve"> модификаций </w:t>
      </w:r>
      <w:proofErr w:type="spellStart"/>
      <w:r w:rsidR="00F27382">
        <w:t>Ducato</w:t>
      </w:r>
      <w:proofErr w:type="spellEnd"/>
      <w:r w:rsidR="00F27382" w:rsidRPr="00A3607B">
        <w:rPr>
          <w:lang w:val="ru-RU"/>
        </w:rPr>
        <w:t xml:space="preserve"> </w:t>
      </w:r>
      <w:r w:rsidR="00F27382" w:rsidRPr="007D2BE8">
        <w:rPr>
          <w:lang w:val="ru-RU"/>
        </w:rPr>
        <w:t xml:space="preserve"> для грузовых, пассажирских, комбинированных и специальных перевозок, включая</w:t>
      </w:r>
      <w:r w:rsidR="00F27382">
        <w:rPr>
          <w:lang w:val="ru-RU"/>
        </w:rPr>
        <w:t xml:space="preserve"> последние</w:t>
      </w:r>
      <w:r w:rsidR="00F27382" w:rsidRPr="007D2BE8">
        <w:rPr>
          <w:lang w:val="ru-RU"/>
        </w:rPr>
        <w:t xml:space="preserve"> новинки: </w:t>
      </w:r>
      <w:r w:rsidR="004E7C1F">
        <w:rPr>
          <w:lang w:val="ru-RU"/>
        </w:rPr>
        <w:t>автомобиль инкассации, автомобиль-мастерскую</w:t>
      </w:r>
      <w:r w:rsidR="00A666A1">
        <w:rPr>
          <w:lang w:val="ru-RU"/>
        </w:rPr>
        <w:t>, хлебный фургон</w:t>
      </w:r>
      <w:r w:rsidR="004C6396" w:rsidRPr="00F16877">
        <w:rPr>
          <w:lang w:val="ru-RU"/>
        </w:rPr>
        <w:t xml:space="preserve"> </w:t>
      </w:r>
      <w:r w:rsidR="00F27382">
        <w:rPr>
          <w:lang w:val="ru-RU"/>
        </w:rPr>
        <w:t>и</w:t>
      </w:r>
      <w:r w:rsidR="00B56108">
        <w:rPr>
          <w:lang w:val="ru-RU"/>
        </w:rPr>
        <w:t xml:space="preserve"> автомобиль-рефриже</w:t>
      </w:r>
      <w:r w:rsidR="00F27382" w:rsidRPr="007D2BE8">
        <w:rPr>
          <w:lang w:val="ru-RU"/>
        </w:rPr>
        <w:t>ратор</w:t>
      </w:r>
      <w:r w:rsidR="00F27382">
        <w:rPr>
          <w:lang w:val="ru-RU"/>
        </w:rPr>
        <w:t xml:space="preserve">. </w:t>
      </w:r>
    </w:p>
    <w:p w:rsidR="00F27382" w:rsidRDefault="00F27382" w:rsidP="00797037">
      <w:pPr>
        <w:jc w:val="both"/>
        <w:rPr>
          <w:lang w:val="ru-RU"/>
        </w:rPr>
      </w:pPr>
    </w:p>
    <w:p w:rsidR="00F27382" w:rsidRDefault="00F27382" w:rsidP="00797037">
      <w:pPr>
        <w:jc w:val="both"/>
        <w:rPr>
          <w:rFonts w:cs="Arial"/>
          <w:lang w:val="ru-RU"/>
        </w:rPr>
      </w:pPr>
      <w:r w:rsidRPr="00184AB2">
        <w:rPr>
          <w:rFonts w:cs="Arial"/>
        </w:rPr>
        <w:t>Fiat</w:t>
      </w:r>
      <w:r w:rsidRPr="00A3607B">
        <w:rPr>
          <w:rFonts w:cs="Arial"/>
          <w:lang w:val="ru-RU"/>
        </w:rPr>
        <w:t xml:space="preserve"> </w:t>
      </w:r>
      <w:r w:rsidRPr="00184AB2">
        <w:rPr>
          <w:rFonts w:cs="Arial"/>
        </w:rPr>
        <w:t>Professional</w:t>
      </w:r>
      <w:r w:rsidRPr="00A3607B">
        <w:rPr>
          <w:rFonts w:cs="Arial"/>
          <w:lang w:val="ru-RU"/>
        </w:rPr>
        <w:t xml:space="preserve"> активно расширяет модельный ряд </w:t>
      </w:r>
      <w:proofErr w:type="spellStart"/>
      <w:r w:rsidRPr="00184AB2">
        <w:rPr>
          <w:rFonts w:cs="Arial"/>
        </w:rPr>
        <w:t>Ducato</w:t>
      </w:r>
      <w:proofErr w:type="spellEnd"/>
      <w:r>
        <w:rPr>
          <w:lang w:val="ru-RU"/>
        </w:rPr>
        <w:t xml:space="preserve"> – одной из самых востребованных моделей коммерческих а</w:t>
      </w:r>
      <w:r w:rsidR="004E7C1F">
        <w:rPr>
          <w:lang w:val="ru-RU"/>
        </w:rPr>
        <w:t>втомобилей на российском рынке</w:t>
      </w:r>
      <w:r w:rsidR="00B56108">
        <w:rPr>
          <w:lang w:val="ru-RU"/>
        </w:rPr>
        <w:t>, -</w:t>
      </w:r>
      <w:r w:rsidR="004E7C1F">
        <w:rPr>
          <w:lang w:val="ru-RU"/>
        </w:rPr>
        <w:t xml:space="preserve"> в </w:t>
      </w:r>
      <w:r w:rsidR="00B56108">
        <w:rPr>
          <w:lang w:val="ru-RU"/>
        </w:rPr>
        <w:t>обновленную линейку входят</w:t>
      </w:r>
      <w:r w:rsidRPr="004E7C1F">
        <w:rPr>
          <w:rFonts w:cs="Arial"/>
          <w:lang w:val="ru-RU"/>
        </w:rPr>
        <w:t xml:space="preserve">: </w:t>
      </w:r>
    </w:p>
    <w:p w:rsidR="004E7C1F" w:rsidRPr="004E7C1F" w:rsidRDefault="004E7C1F" w:rsidP="00797037">
      <w:pPr>
        <w:jc w:val="both"/>
        <w:rPr>
          <w:rFonts w:cs="Arial"/>
          <w:lang w:val="ru-RU"/>
        </w:rPr>
      </w:pPr>
    </w:p>
    <w:p w:rsidR="00A666A1" w:rsidRPr="00A666A1" w:rsidRDefault="00A666A1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Цельнометаллические фургоны с 8 типами объемов грузового отсека от 8 до 17 м3</w:t>
      </w:r>
    </w:p>
    <w:p w:rsidR="00F27382" w:rsidRPr="008B15EF" w:rsidRDefault="0064627F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rFonts w:cs="Arial"/>
          <w:lang w:val="ru-RU"/>
        </w:rPr>
        <w:t>М</w:t>
      </w:r>
      <w:r w:rsidR="00B56108">
        <w:rPr>
          <w:rFonts w:cs="Arial"/>
          <w:lang w:val="ru-RU"/>
        </w:rPr>
        <w:t xml:space="preserve">аршрутные такси </w:t>
      </w:r>
      <w:r w:rsidR="00F27382" w:rsidRPr="00A3607B">
        <w:rPr>
          <w:rFonts w:cs="Arial"/>
          <w:lang w:val="ru-RU"/>
        </w:rPr>
        <w:t xml:space="preserve">вместимостью </w:t>
      </w:r>
      <w:r w:rsidR="00F27382">
        <w:rPr>
          <w:rFonts w:cs="Arial"/>
          <w:lang w:val="ru-RU"/>
        </w:rPr>
        <w:t xml:space="preserve">до </w:t>
      </w:r>
      <w:r w:rsidR="00F27382" w:rsidRPr="00A3607B">
        <w:rPr>
          <w:rFonts w:cs="Arial"/>
          <w:lang w:val="ru-RU"/>
        </w:rPr>
        <w:t>22 пассажир</w:t>
      </w:r>
      <w:r w:rsidR="00F27382">
        <w:rPr>
          <w:rFonts w:cs="Arial"/>
          <w:lang w:val="ru-RU"/>
        </w:rPr>
        <w:t>ов</w:t>
      </w:r>
    </w:p>
    <w:p w:rsidR="00F27382" w:rsidRPr="008B15EF" w:rsidRDefault="0064627F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rFonts w:cs="Arial"/>
          <w:lang w:val="ru-RU"/>
        </w:rPr>
        <w:t>Т</w:t>
      </w:r>
      <w:r w:rsidR="00F27382" w:rsidRPr="004E7C1F">
        <w:rPr>
          <w:rFonts w:cs="Arial"/>
          <w:lang w:val="ru-RU"/>
        </w:rPr>
        <w:t>уристические автобусы</w:t>
      </w:r>
      <w:r w:rsidR="00A666A1">
        <w:rPr>
          <w:rFonts w:cs="Arial"/>
          <w:lang w:val="ru-RU"/>
        </w:rPr>
        <w:t xml:space="preserve"> вместимостью</w:t>
      </w:r>
      <w:r w:rsidR="00F27382" w:rsidRPr="004E7C1F">
        <w:rPr>
          <w:rFonts w:cs="Arial"/>
          <w:lang w:val="ru-RU"/>
        </w:rPr>
        <w:t xml:space="preserve"> </w:t>
      </w:r>
      <w:r w:rsidR="00F27382">
        <w:rPr>
          <w:rFonts w:cs="Arial"/>
          <w:lang w:val="ru-RU"/>
        </w:rPr>
        <w:t>до</w:t>
      </w:r>
      <w:r w:rsidR="00F27382" w:rsidRPr="004E7C1F">
        <w:rPr>
          <w:rFonts w:cs="Arial"/>
          <w:lang w:val="ru-RU"/>
        </w:rPr>
        <w:t xml:space="preserve"> 16 пассажиров</w:t>
      </w:r>
    </w:p>
    <w:p w:rsidR="00F27382" w:rsidRPr="008B15EF" w:rsidRDefault="0064627F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rFonts w:cs="Arial"/>
          <w:lang w:val="ru-RU"/>
        </w:rPr>
        <w:t>Ш</w:t>
      </w:r>
      <w:r w:rsidR="00F27382">
        <w:rPr>
          <w:rFonts w:cs="Arial"/>
          <w:lang w:val="ru-RU"/>
        </w:rPr>
        <w:t>асси с бортовой платформой</w:t>
      </w:r>
      <w:r w:rsidR="00A666A1">
        <w:rPr>
          <w:rFonts w:cs="Arial"/>
          <w:lang w:val="ru-RU"/>
        </w:rPr>
        <w:t xml:space="preserve">, </w:t>
      </w:r>
      <w:r w:rsidR="00F27382" w:rsidRPr="004E7C1F">
        <w:rPr>
          <w:rFonts w:cs="Arial"/>
          <w:lang w:val="ru-RU"/>
        </w:rPr>
        <w:t>изотермические</w:t>
      </w:r>
      <w:r w:rsidR="00A666A1">
        <w:rPr>
          <w:rFonts w:cs="Arial"/>
          <w:lang w:val="ru-RU"/>
        </w:rPr>
        <w:t>,</w:t>
      </w:r>
      <w:r w:rsidR="00F27382" w:rsidRPr="004E7C1F">
        <w:rPr>
          <w:rFonts w:cs="Arial"/>
          <w:lang w:val="ru-RU"/>
        </w:rPr>
        <w:t xml:space="preserve"> промтоварные </w:t>
      </w:r>
      <w:r w:rsidR="00A666A1">
        <w:rPr>
          <w:rFonts w:cs="Arial"/>
          <w:lang w:val="ru-RU"/>
        </w:rPr>
        <w:t xml:space="preserve">и хлебные фургоны, </w:t>
      </w:r>
    </w:p>
    <w:p w:rsidR="00F27382" w:rsidRPr="003A0AF5" w:rsidRDefault="0064627F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rFonts w:cs="Arial"/>
          <w:lang w:val="ru-RU"/>
        </w:rPr>
        <w:t>Г</w:t>
      </w:r>
      <w:r w:rsidR="00F27382" w:rsidRPr="00A3607B">
        <w:rPr>
          <w:rFonts w:cs="Arial"/>
          <w:lang w:val="ru-RU"/>
        </w:rPr>
        <w:t xml:space="preserve">рузопассжаирские комби </w:t>
      </w:r>
      <w:r w:rsidR="00A666A1">
        <w:rPr>
          <w:rFonts w:cs="Arial"/>
          <w:lang w:val="ru-RU"/>
        </w:rPr>
        <w:t>к посадочной формулой  8 или 5/</w:t>
      </w:r>
      <w:r w:rsidR="00F27382" w:rsidRPr="00A3607B">
        <w:rPr>
          <w:rFonts w:cs="Arial"/>
          <w:lang w:val="ru-RU"/>
        </w:rPr>
        <w:t xml:space="preserve">6 </w:t>
      </w:r>
      <w:r w:rsidR="00A666A1">
        <w:rPr>
          <w:rFonts w:cs="Arial"/>
          <w:lang w:val="ru-RU"/>
        </w:rPr>
        <w:t xml:space="preserve">пассажиров и водитель </w:t>
      </w:r>
      <w:r w:rsidR="00F27382" w:rsidRPr="00A3607B">
        <w:rPr>
          <w:rFonts w:cs="Arial"/>
          <w:lang w:val="ru-RU"/>
        </w:rPr>
        <w:t xml:space="preserve">)  </w:t>
      </w:r>
    </w:p>
    <w:p w:rsidR="00B56108" w:rsidRPr="0064627F" w:rsidRDefault="0064627F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rFonts w:cs="Arial"/>
          <w:lang w:val="ru-RU"/>
        </w:rPr>
        <w:t>Р</w:t>
      </w:r>
      <w:r w:rsidR="00F27382" w:rsidRPr="00A3607B">
        <w:rPr>
          <w:rFonts w:cs="Arial"/>
          <w:lang w:val="ru-RU"/>
        </w:rPr>
        <w:t>ефрижераторы</w:t>
      </w:r>
    </w:p>
    <w:p w:rsidR="00A666A1" w:rsidRPr="0064627F" w:rsidRDefault="0064627F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rFonts w:cs="Arial"/>
          <w:lang w:val="ru-RU"/>
        </w:rPr>
        <w:t>А</w:t>
      </w:r>
      <w:proofErr w:type="spellStart"/>
      <w:r w:rsidRPr="0064627F">
        <w:rPr>
          <w:rFonts w:cs="Arial"/>
        </w:rPr>
        <w:t>втомобили-мастерские</w:t>
      </w:r>
      <w:proofErr w:type="spellEnd"/>
      <w:r w:rsidRPr="0064627F">
        <w:rPr>
          <w:rFonts w:cs="Arial"/>
          <w:lang w:val="ru-RU"/>
        </w:rPr>
        <w:t xml:space="preserve"> </w:t>
      </w:r>
    </w:p>
    <w:p w:rsidR="00A666A1" w:rsidRPr="0064627F" w:rsidRDefault="0064627F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rFonts w:cs="Arial"/>
          <w:lang w:val="ru-RU"/>
        </w:rPr>
        <w:t>А</w:t>
      </w:r>
      <w:r w:rsidR="00A666A1" w:rsidRPr="0064627F">
        <w:rPr>
          <w:rFonts w:cs="Arial"/>
          <w:lang w:val="ru-RU"/>
        </w:rPr>
        <w:t>втомобили инкассации</w:t>
      </w:r>
    </w:p>
    <w:p w:rsidR="00A666A1" w:rsidRPr="0064627F" w:rsidRDefault="0064627F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rFonts w:cs="Arial"/>
          <w:lang w:val="ru-RU"/>
        </w:rPr>
        <w:t>Ш</w:t>
      </w:r>
      <w:r w:rsidR="00A666A1" w:rsidRPr="0064627F">
        <w:rPr>
          <w:rFonts w:cs="Arial"/>
          <w:lang w:val="ru-RU"/>
        </w:rPr>
        <w:t xml:space="preserve">кольные автобусы </w:t>
      </w:r>
    </w:p>
    <w:p w:rsidR="00F27382" w:rsidRPr="0064627F" w:rsidRDefault="0064627F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rFonts w:cs="Arial"/>
          <w:lang w:val="ru-RU"/>
        </w:rPr>
        <w:t>А</w:t>
      </w:r>
      <w:r w:rsidR="00F27382" w:rsidRPr="0064627F">
        <w:rPr>
          <w:rFonts w:cs="Arial"/>
          <w:lang w:val="ru-RU"/>
        </w:rPr>
        <w:t>втомобили скорой медицинской помощи всех классов</w:t>
      </w:r>
    </w:p>
    <w:p w:rsidR="00F27382" w:rsidRPr="0064627F" w:rsidRDefault="0064627F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rFonts w:cs="Arial"/>
          <w:lang w:val="ru-RU"/>
        </w:rPr>
        <w:t>А</w:t>
      </w:r>
      <w:r w:rsidR="00F27382" w:rsidRPr="0064627F">
        <w:rPr>
          <w:rFonts w:cs="Arial"/>
          <w:lang w:val="ru-RU"/>
        </w:rPr>
        <w:t>втомобили для транспортировки людей с ограниченными физическими возможностями</w:t>
      </w:r>
    </w:p>
    <w:p w:rsidR="00F27382" w:rsidRPr="0064627F" w:rsidRDefault="0064627F" w:rsidP="0064627F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rFonts w:cs="Arial"/>
          <w:lang w:val="ru-RU"/>
        </w:rPr>
        <w:t>Р</w:t>
      </w:r>
      <w:r w:rsidR="00F27382" w:rsidRPr="0064627F">
        <w:rPr>
          <w:rFonts w:cs="Arial"/>
          <w:lang w:val="ru-RU"/>
        </w:rPr>
        <w:t>итуальные автобусы</w:t>
      </w:r>
    </w:p>
    <w:p w:rsidR="0068234A" w:rsidRDefault="0068234A" w:rsidP="008B15EF">
      <w:pPr>
        <w:jc w:val="both"/>
        <w:rPr>
          <w:rFonts w:cs="Arial"/>
          <w:lang w:val="ru-RU"/>
        </w:rPr>
      </w:pPr>
    </w:p>
    <w:p w:rsidR="00B56108" w:rsidRPr="0064627F" w:rsidRDefault="0068234A" w:rsidP="008B15EF">
      <w:pPr>
        <w:jc w:val="both"/>
        <w:rPr>
          <w:lang w:val="ru-RU"/>
        </w:rPr>
      </w:pPr>
      <w:r>
        <w:rPr>
          <w:rFonts w:cs="Arial"/>
          <w:lang w:val="ru-RU"/>
        </w:rPr>
        <w:t>М</w:t>
      </w:r>
      <w:r w:rsidR="00B56108">
        <w:rPr>
          <w:rFonts w:cs="Arial"/>
          <w:lang w:val="ru-RU"/>
        </w:rPr>
        <w:t>ероприяти</w:t>
      </w:r>
      <w:r>
        <w:rPr>
          <w:rFonts w:cs="Arial"/>
          <w:lang w:val="ru-RU"/>
        </w:rPr>
        <w:t>я</w:t>
      </w:r>
      <w:r w:rsidR="00B56108">
        <w:rPr>
          <w:rFonts w:cs="Arial"/>
          <w:lang w:val="ru-RU"/>
        </w:rPr>
        <w:t xml:space="preserve"> </w:t>
      </w:r>
      <w:r w:rsidRPr="00184AB2">
        <w:rPr>
          <w:rFonts w:cs="Arial"/>
        </w:rPr>
        <w:t>Fiat</w:t>
      </w:r>
      <w:r w:rsidRPr="00A3607B">
        <w:rPr>
          <w:rFonts w:cs="Arial"/>
          <w:lang w:val="ru-RU"/>
        </w:rPr>
        <w:t xml:space="preserve"> </w:t>
      </w:r>
      <w:r w:rsidRPr="00184AB2">
        <w:rPr>
          <w:rFonts w:cs="Arial"/>
        </w:rPr>
        <w:t>Professional</w:t>
      </w:r>
      <w:r w:rsidRPr="00A3607B">
        <w:rPr>
          <w:rFonts w:cs="Arial"/>
          <w:lang w:val="ru-RU"/>
        </w:rPr>
        <w:t xml:space="preserve"> </w:t>
      </w:r>
      <w:r w:rsidR="00B56108">
        <w:rPr>
          <w:rFonts w:cs="Arial"/>
          <w:lang w:val="ru-RU"/>
        </w:rPr>
        <w:t xml:space="preserve">в городах России </w:t>
      </w:r>
      <w:r>
        <w:rPr>
          <w:rFonts w:cs="Arial"/>
          <w:lang w:val="ru-RU"/>
        </w:rPr>
        <w:t xml:space="preserve">посетили более </w:t>
      </w:r>
      <w:r w:rsidR="00A666A1">
        <w:rPr>
          <w:rFonts w:cs="Arial"/>
          <w:lang w:val="ru-RU"/>
        </w:rPr>
        <w:t>3</w:t>
      </w:r>
      <w:r>
        <w:rPr>
          <w:rFonts w:cs="Arial"/>
          <w:lang w:val="ru-RU"/>
        </w:rPr>
        <w:t xml:space="preserve">00 человек: представители официальных дилерских центров, партнеры, клиенты и </w:t>
      </w:r>
      <w:r>
        <w:rPr>
          <w:rFonts w:cs="Arial"/>
          <w:lang w:val="ru-RU"/>
        </w:rPr>
        <w:lastRenderedPageBreak/>
        <w:t xml:space="preserve">представители СМИ. Со стороны </w:t>
      </w:r>
      <w:r w:rsidRPr="00184AB2">
        <w:rPr>
          <w:rFonts w:cs="Arial"/>
        </w:rPr>
        <w:t>Fiat</w:t>
      </w:r>
      <w:r w:rsidRPr="00A3607B">
        <w:rPr>
          <w:rFonts w:cs="Arial"/>
          <w:lang w:val="ru-RU"/>
        </w:rPr>
        <w:t xml:space="preserve"> </w:t>
      </w:r>
      <w:r w:rsidRPr="00184AB2">
        <w:rPr>
          <w:rFonts w:cs="Arial"/>
        </w:rPr>
        <w:t>Professional</w:t>
      </w:r>
      <w:r>
        <w:rPr>
          <w:rFonts w:cs="Arial"/>
          <w:lang w:val="ru-RU"/>
        </w:rPr>
        <w:t xml:space="preserve"> присутствовали: генеральный директор ЗАО «Крайслер Рус» Джорджио Горелли, </w:t>
      </w:r>
      <w:r>
        <w:rPr>
          <w:lang w:val="ru-RU"/>
        </w:rPr>
        <w:t>директор</w:t>
      </w:r>
      <w:r w:rsidRPr="008B15EF">
        <w:rPr>
          <w:lang w:val="ru-RU"/>
        </w:rPr>
        <w:t xml:space="preserve"> по продажам и маркетингу </w:t>
      </w:r>
      <w:r w:rsidR="00A666A1">
        <w:t>Fiat</w:t>
      </w:r>
      <w:r w:rsidR="00A666A1" w:rsidRPr="0064627F">
        <w:rPr>
          <w:lang w:val="ru-RU"/>
        </w:rPr>
        <w:t xml:space="preserve"> </w:t>
      </w:r>
      <w:r w:rsidR="00A666A1">
        <w:t>Professional</w:t>
      </w:r>
      <w:r w:rsidR="00A666A1" w:rsidRPr="0064627F">
        <w:rPr>
          <w:lang w:val="ru-RU"/>
        </w:rPr>
        <w:t xml:space="preserve"> </w:t>
      </w:r>
      <w:r w:rsidR="00A666A1">
        <w:rPr>
          <w:lang w:val="ru-RU"/>
        </w:rPr>
        <w:t>Валентино Мунно</w:t>
      </w:r>
      <w:r w:rsidRPr="00A666A1">
        <w:rPr>
          <w:lang w:val="ru-RU"/>
        </w:rPr>
        <w:t xml:space="preserve"> </w:t>
      </w:r>
      <w:r>
        <w:rPr>
          <w:lang w:val="ru-RU"/>
        </w:rPr>
        <w:t>и</w:t>
      </w:r>
      <w:r w:rsidRPr="00A666A1">
        <w:rPr>
          <w:lang w:val="ru-RU"/>
        </w:rPr>
        <w:t xml:space="preserve"> </w:t>
      </w:r>
      <w:r>
        <w:rPr>
          <w:lang w:val="ru-RU"/>
        </w:rPr>
        <w:t>бренд</w:t>
      </w:r>
      <w:r w:rsidRPr="00A666A1">
        <w:rPr>
          <w:lang w:val="ru-RU"/>
        </w:rPr>
        <w:t>-</w:t>
      </w:r>
      <w:r>
        <w:rPr>
          <w:lang w:val="ru-RU"/>
        </w:rPr>
        <w:t>менеджер</w:t>
      </w:r>
      <w:r w:rsidRPr="00A666A1">
        <w:rPr>
          <w:lang w:val="ru-RU"/>
        </w:rPr>
        <w:t xml:space="preserve"> </w:t>
      </w:r>
      <w:r w:rsidRPr="00184AB2">
        <w:rPr>
          <w:rFonts w:cs="Arial"/>
        </w:rPr>
        <w:t>Fiat</w:t>
      </w:r>
      <w:r w:rsidRPr="00A666A1">
        <w:rPr>
          <w:rFonts w:cs="Arial"/>
          <w:lang w:val="ru-RU"/>
        </w:rPr>
        <w:t xml:space="preserve"> </w:t>
      </w:r>
      <w:r w:rsidRPr="00184AB2">
        <w:rPr>
          <w:rFonts w:cs="Arial"/>
        </w:rPr>
        <w:t>Professional</w:t>
      </w:r>
      <w:r w:rsidRPr="00A666A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Евгения</w:t>
      </w:r>
      <w:r w:rsidRPr="00A666A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Швецова</w:t>
      </w:r>
      <w:r w:rsidRPr="00A666A1">
        <w:rPr>
          <w:rFonts w:cs="Arial"/>
          <w:lang w:val="ru-RU"/>
        </w:rPr>
        <w:t>.</w:t>
      </w:r>
    </w:p>
    <w:p w:rsidR="004106C8" w:rsidRPr="00A666A1" w:rsidRDefault="004106C8" w:rsidP="008B15EF">
      <w:pPr>
        <w:jc w:val="both"/>
        <w:rPr>
          <w:rFonts w:cs="Arial"/>
          <w:lang w:val="ru-RU"/>
        </w:rPr>
      </w:pPr>
    </w:p>
    <w:p w:rsidR="004106C8" w:rsidRPr="00A3607B" w:rsidRDefault="004106C8" w:rsidP="004106C8">
      <w:pPr>
        <w:jc w:val="both"/>
        <w:rPr>
          <w:lang w:val="ru-RU"/>
        </w:rPr>
      </w:pPr>
      <w:r>
        <w:rPr>
          <w:rFonts w:cs="Arial"/>
          <w:lang w:val="ru-RU"/>
        </w:rPr>
        <w:t xml:space="preserve">Главной задачей всех мероприятий было </w:t>
      </w:r>
      <w:r>
        <w:rPr>
          <w:lang w:val="ru-RU"/>
        </w:rPr>
        <w:t xml:space="preserve">продемонстрировать  полную гамму автомобилей </w:t>
      </w:r>
      <w:proofErr w:type="spellStart"/>
      <w:r>
        <w:t>Ducato</w:t>
      </w:r>
      <w:proofErr w:type="spellEnd"/>
      <w:r>
        <w:rPr>
          <w:lang w:val="ru-RU"/>
        </w:rPr>
        <w:t xml:space="preserve"> и их высокие эксплуатационные характеристики, а также рассказать об эффективных программах финансирования.  Например, </w:t>
      </w:r>
      <w:r w:rsidRPr="00997338">
        <w:rPr>
          <w:lang w:val="ru-RU"/>
        </w:rPr>
        <w:t xml:space="preserve">ЗАО «Крайслер Рус», официального дистрибьютора марки Fiat в России, </w:t>
      </w:r>
      <w:r>
        <w:rPr>
          <w:lang w:val="ru-RU"/>
        </w:rPr>
        <w:t xml:space="preserve">совместно с крупнейшими лизиноговым компаниями </w:t>
      </w:r>
      <w:r w:rsidRPr="00997338">
        <w:rPr>
          <w:lang w:val="ru-RU"/>
        </w:rPr>
        <w:t>разработана новая программа финансирования легкого коммерческого транспорта Fiat Professional.</w:t>
      </w:r>
      <w:r>
        <w:rPr>
          <w:lang w:val="ru-RU"/>
        </w:rPr>
        <w:t xml:space="preserve"> Данная программа гарантирует нулевое удорожание, доступное уже при 10</w:t>
      </w:r>
      <w:r w:rsidRPr="00A3607B">
        <w:rPr>
          <w:lang w:val="ru-RU"/>
        </w:rPr>
        <w:t xml:space="preserve">% </w:t>
      </w:r>
      <w:r>
        <w:rPr>
          <w:lang w:val="ru-RU"/>
        </w:rPr>
        <w:t>авансе от стоимости выбранного автомобиля.</w:t>
      </w:r>
      <w:r w:rsidR="0064627F">
        <w:rPr>
          <w:lang w:val="ru-RU"/>
        </w:rPr>
        <w:t xml:space="preserve"> Также существует специальное предложение по кредиту </w:t>
      </w:r>
      <w:r w:rsidR="0064627F">
        <w:t>Fiat</w:t>
      </w:r>
      <w:r w:rsidR="0064627F" w:rsidRPr="0064627F">
        <w:rPr>
          <w:lang w:val="ru-RU"/>
        </w:rPr>
        <w:t xml:space="preserve"> </w:t>
      </w:r>
      <w:r w:rsidR="0064627F">
        <w:t>Finance</w:t>
      </w:r>
      <w:r w:rsidR="0064627F">
        <w:rPr>
          <w:lang w:val="ru-RU"/>
        </w:rPr>
        <w:t xml:space="preserve">, по которому ставка по кредиту составляет 6,9% годовых при авансе 30%. </w:t>
      </w:r>
      <w:r>
        <w:rPr>
          <w:lang w:val="ru-RU"/>
        </w:rPr>
        <w:t xml:space="preserve"> </w:t>
      </w:r>
    </w:p>
    <w:p w:rsidR="0068234A" w:rsidRDefault="0068234A" w:rsidP="008B15EF">
      <w:pPr>
        <w:jc w:val="both"/>
        <w:rPr>
          <w:rFonts w:cs="Arial"/>
          <w:lang w:val="ru-RU"/>
        </w:rPr>
      </w:pPr>
    </w:p>
    <w:p w:rsidR="00F27382" w:rsidRDefault="0068234A" w:rsidP="008B15EF">
      <w:pPr>
        <w:jc w:val="both"/>
        <w:rPr>
          <w:lang w:val="ru-RU"/>
        </w:rPr>
      </w:pPr>
      <w:r>
        <w:rPr>
          <w:lang w:val="ru-RU"/>
        </w:rPr>
        <w:t>По словам Валентино Мунно</w:t>
      </w:r>
      <w:r w:rsidR="00F27382">
        <w:rPr>
          <w:lang w:val="ru-RU"/>
        </w:rPr>
        <w:t>,</w:t>
      </w:r>
      <w:r w:rsidR="00F27382" w:rsidRPr="008B15EF">
        <w:rPr>
          <w:lang w:val="ru-RU"/>
        </w:rPr>
        <w:t xml:space="preserve"> секрет успеха </w:t>
      </w:r>
      <w:proofErr w:type="spellStart"/>
      <w:r w:rsidR="00F27382">
        <w:t>Ducato</w:t>
      </w:r>
      <w:proofErr w:type="spellEnd"/>
      <w:r w:rsidR="00F27382" w:rsidRPr="008B15EF">
        <w:rPr>
          <w:lang w:val="ru-RU"/>
        </w:rPr>
        <w:t xml:space="preserve"> в эффективном комплексном решении задач каждого конкретного клиента: «Возможности модельной линейки </w:t>
      </w:r>
      <w:r w:rsidR="00F27382">
        <w:t>Fiat</w:t>
      </w:r>
      <w:r w:rsidR="00F27382" w:rsidRPr="00A3607B">
        <w:rPr>
          <w:lang w:val="ru-RU"/>
        </w:rPr>
        <w:t xml:space="preserve"> </w:t>
      </w:r>
      <w:proofErr w:type="spellStart"/>
      <w:r w:rsidR="00F27382">
        <w:t>Ducato</w:t>
      </w:r>
      <w:proofErr w:type="spellEnd"/>
      <w:r w:rsidR="00F27382" w:rsidRPr="00A3607B">
        <w:rPr>
          <w:lang w:val="ru-RU"/>
        </w:rPr>
        <w:t xml:space="preserve"> колоссальны. Сегодня </w:t>
      </w:r>
      <w:r w:rsidR="007B040E">
        <w:rPr>
          <w:lang w:val="ru-RU"/>
        </w:rPr>
        <w:t xml:space="preserve">совместно с нашими партнерами - официальными кузовопроизводителями </w:t>
      </w:r>
      <w:r w:rsidR="007B040E">
        <w:t>FIAT</w:t>
      </w:r>
      <w:r w:rsidR="007B040E" w:rsidRPr="0064627F">
        <w:rPr>
          <w:lang w:val="ru-RU"/>
        </w:rPr>
        <w:t xml:space="preserve"> </w:t>
      </w:r>
      <w:r w:rsidR="007B040E">
        <w:t>Professional</w:t>
      </w:r>
      <w:r w:rsidR="007B040E" w:rsidRPr="0064627F">
        <w:rPr>
          <w:lang w:val="ru-RU"/>
        </w:rPr>
        <w:t xml:space="preserve"> </w:t>
      </w:r>
      <w:r w:rsidR="007B040E">
        <w:rPr>
          <w:lang w:val="ru-RU"/>
        </w:rPr>
        <w:t>в России, в том числе «СТ Нижегородец», «ЦТТМ», «Сейф Технолоджи»</w:t>
      </w:r>
      <w:r w:rsidR="007B040E" w:rsidRPr="0064627F">
        <w:rPr>
          <w:lang w:val="ru-RU"/>
        </w:rPr>
        <w:t>,</w:t>
      </w:r>
      <w:r w:rsidR="00F27382" w:rsidRPr="00A3607B">
        <w:rPr>
          <w:lang w:val="ru-RU"/>
        </w:rPr>
        <w:t xml:space="preserve"> мы производим целый ряд конверсий на базе шасси </w:t>
      </w:r>
      <w:proofErr w:type="spellStart"/>
      <w:r w:rsidR="00F27382">
        <w:t>Ducato</w:t>
      </w:r>
      <w:proofErr w:type="spellEnd"/>
      <w:r w:rsidR="00F27382" w:rsidRPr="00A3607B">
        <w:rPr>
          <w:lang w:val="ru-RU"/>
        </w:rPr>
        <w:t xml:space="preserve"> </w:t>
      </w:r>
      <w:r w:rsidR="00F27382" w:rsidRPr="008B15EF">
        <w:rPr>
          <w:lang w:val="ru-RU"/>
        </w:rPr>
        <w:t>для пассажирских, грузовых и смешанных перевозок, а также автомобили специального назначения. Несомненным плюсом является доступная цена и невысокая стоимость владения автомобилем. В этом году уже запущен ряд программ по снижению стоимости ТО и запасных частей, действуют специальные условия для покупки автомобильных аксессуаров».</w:t>
      </w:r>
    </w:p>
    <w:p w:rsidR="004106C8" w:rsidRDefault="004106C8" w:rsidP="008B15EF">
      <w:pPr>
        <w:jc w:val="both"/>
        <w:rPr>
          <w:lang w:val="ru-RU"/>
        </w:rPr>
      </w:pPr>
    </w:p>
    <w:p w:rsidR="004106C8" w:rsidRDefault="004106C8" w:rsidP="008B15EF">
      <w:pPr>
        <w:jc w:val="both"/>
        <w:rPr>
          <w:lang w:val="ru-RU"/>
        </w:rPr>
      </w:pPr>
      <w:r>
        <w:rPr>
          <w:lang w:val="ru-RU"/>
        </w:rPr>
        <w:t xml:space="preserve">После презентации обновленной линейки автомобилей </w:t>
      </w:r>
      <w:r>
        <w:t>Fiat</w:t>
      </w:r>
      <w:r w:rsidRPr="00A3607B">
        <w:rPr>
          <w:lang w:val="ru-RU"/>
        </w:rPr>
        <w:t xml:space="preserve"> </w:t>
      </w:r>
      <w:proofErr w:type="spellStart"/>
      <w:r>
        <w:t>Ducato</w:t>
      </w:r>
      <w:proofErr w:type="spellEnd"/>
      <w:r>
        <w:rPr>
          <w:lang w:val="ru-RU"/>
        </w:rPr>
        <w:t xml:space="preserve"> во всех четырех городах прошли дни открытых дверей, в течение которых все желающие могли ознакомиться и протестировать все представленные модели.</w:t>
      </w:r>
    </w:p>
    <w:p w:rsidR="009A0471" w:rsidRDefault="009A0471" w:rsidP="008B15EF">
      <w:pPr>
        <w:jc w:val="both"/>
        <w:rPr>
          <w:lang w:val="ru-RU"/>
        </w:rPr>
      </w:pPr>
    </w:p>
    <w:p w:rsidR="009A0471" w:rsidRDefault="009A0471" w:rsidP="008B15EF">
      <w:pPr>
        <w:jc w:val="both"/>
        <w:rPr>
          <w:lang w:val="ru-RU"/>
        </w:rPr>
      </w:pPr>
      <w:r>
        <w:rPr>
          <w:lang w:val="ru-RU"/>
        </w:rPr>
        <w:t xml:space="preserve">В сентябре </w:t>
      </w:r>
      <w:r w:rsidRPr="00997338">
        <w:rPr>
          <w:lang w:val="ru-RU"/>
        </w:rPr>
        <w:t>Fiat Professional</w:t>
      </w:r>
      <w:r>
        <w:rPr>
          <w:lang w:val="ru-RU"/>
        </w:rPr>
        <w:t xml:space="preserve"> планирует второй этап роад-шоу –</w:t>
      </w:r>
      <w:r w:rsidR="00BA2BA3">
        <w:rPr>
          <w:lang w:val="ru-RU"/>
        </w:rPr>
        <w:t xml:space="preserve"> </w:t>
      </w:r>
      <w:r>
        <w:rPr>
          <w:lang w:val="ru-RU"/>
        </w:rPr>
        <w:t xml:space="preserve">презентации линейки </w:t>
      </w:r>
      <w:r>
        <w:t>Fiat</w:t>
      </w:r>
      <w:r w:rsidRPr="009A0471">
        <w:rPr>
          <w:lang w:val="ru-RU"/>
        </w:rPr>
        <w:t xml:space="preserve"> </w:t>
      </w:r>
      <w:r w:rsidR="007B040E">
        <w:t>Professional</w:t>
      </w:r>
      <w:r w:rsidR="007B040E" w:rsidRPr="0064627F">
        <w:rPr>
          <w:lang w:val="ru-RU"/>
        </w:rPr>
        <w:t xml:space="preserve"> </w:t>
      </w:r>
      <w:r w:rsidR="00BA2BA3">
        <w:rPr>
          <w:lang w:val="ru-RU"/>
        </w:rPr>
        <w:t xml:space="preserve">пройдут </w:t>
      </w:r>
      <w:r w:rsidR="007B040E">
        <w:rPr>
          <w:lang w:val="ru-RU"/>
        </w:rPr>
        <w:t>в городах Южного и Центрального  региона.</w:t>
      </w:r>
    </w:p>
    <w:p w:rsidR="009A0471" w:rsidRDefault="009A0471" w:rsidP="008B15EF">
      <w:pPr>
        <w:jc w:val="both"/>
        <w:rPr>
          <w:lang w:val="ru-RU"/>
        </w:rPr>
      </w:pPr>
    </w:p>
    <w:p w:rsidR="009A0471" w:rsidRPr="009A0471" w:rsidRDefault="009A0471" w:rsidP="009A0471">
      <w:pPr>
        <w:jc w:val="center"/>
        <w:rPr>
          <w:b/>
          <w:lang w:val="ru-RU"/>
        </w:rPr>
      </w:pPr>
      <w:r w:rsidRPr="009A0471">
        <w:rPr>
          <w:b/>
          <w:lang w:val="ru-RU"/>
        </w:rPr>
        <w:t>- Конец -</w:t>
      </w:r>
    </w:p>
    <w:p w:rsidR="0068234A" w:rsidRPr="008B15EF" w:rsidRDefault="0068234A" w:rsidP="008B15EF">
      <w:pPr>
        <w:jc w:val="both"/>
        <w:rPr>
          <w:lang w:val="ru-RU"/>
        </w:rPr>
      </w:pPr>
    </w:p>
    <w:p w:rsidR="00F27382" w:rsidRDefault="00F27382" w:rsidP="00797037">
      <w:pPr>
        <w:jc w:val="both"/>
        <w:rPr>
          <w:lang w:val="ru-RU"/>
        </w:rPr>
      </w:pPr>
    </w:p>
    <w:p w:rsidR="00F27382" w:rsidRPr="00A3607B" w:rsidRDefault="00F27382" w:rsidP="008318DD">
      <w:pPr>
        <w:widowControl w:val="0"/>
        <w:autoSpaceDE w:val="0"/>
        <w:autoSpaceDN w:val="0"/>
        <w:adjustRightInd w:val="0"/>
        <w:jc w:val="both"/>
        <w:rPr>
          <w:rFonts w:cs="Gill Sans"/>
          <w:b/>
          <w:sz w:val="20"/>
          <w:szCs w:val="20"/>
          <w:lang w:val="ru-RU"/>
        </w:rPr>
      </w:pPr>
      <w:r w:rsidRPr="00A3607B">
        <w:rPr>
          <w:rFonts w:cs="Gill Sans"/>
          <w:b/>
          <w:sz w:val="20"/>
          <w:szCs w:val="20"/>
          <w:lang w:val="ru-RU"/>
        </w:rPr>
        <w:t xml:space="preserve">О марке </w:t>
      </w:r>
      <w:r w:rsidRPr="008318DD">
        <w:rPr>
          <w:rFonts w:cs="Gill Sans"/>
          <w:b/>
          <w:sz w:val="20"/>
          <w:szCs w:val="20"/>
        </w:rPr>
        <w:t>Fiat</w:t>
      </w:r>
      <w:r w:rsidRPr="00A3607B">
        <w:rPr>
          <w:rFonts w:cs="Gill Sans"/>
          <w:b/>
          <w:sz w:val="20"/>
          <w:szCs w:val="20"/>
          <w:lang w:val="ru-RU"/>
        </w:rPr>
        <w:t xml:space="preserve"> </w:t>
      </w:r>
      <w:r w:rsidRPr="008318DD">
        <w:rPr>
          <w:rFonts w:cs="Gill Sans"/>
          <w:b/>
          <w:sz w:val="20"/>
          <w:szCs w:val="20"/>
        </w:rPr>
        <w:t>Professional</w:t>
      </w:r>
    </w:p>
    <w:p w:rsidR="00F27382" w:rsidRPr="007B040E" w:rsidRDefault="00F27382" w:rsidP="008318DD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0"/>
          <w:szCs w:val="20"/>
          <w:lang w:val="ru-RU"/>
        </w:rPr>
      </w:pPr>
      <w:r w:rsidRPr="00A3607B">
        <w:rPr>
          <w:rFonts w:cs="Arial"/>
          <w:sz w:val="20"/>
          <w:szCs w:val="20"/>
          <w:lang w:val="ru-RU"/>
        </w:rPr>
        <w:t xml:space="preserve">Автомобили </w:t>
      </w:r>
      <w:r w:rsidRPr="008318DD">
        <w:rPr>
          <w:rFonts w:cs="Arial"/>
          <w:sz w:val="20"/>
          <w:szCs w:val="20"/>
        </w:rPr>
        <w:t>Fiat</w:t>
      </w:r>
      <w:r w:rsidRPr="00A3607B">
        <w:rPr>
          <w:rFonts w:cs="Arial"/>
          <w:sz w:val="20"/>
          <w:szCs w:val="20"/>
          <w:lang w:val="ru-RU"/>
        </w:rPr>
        <w:t xml:space="preserve"> </w:t>
      </w:r>
      <w:r w:rsidRPr="008318DD">
        <w:rPr>
          <w:rFonts w:cs="Arial"/>
          <w:sz w:val="20"/>
          <w:szCs w:val="20"/>
        </w:rPr>
        <w:t>Professional</w:t>
      </w:r>
      <w:r w:rsidRPr="00A3607B">
        <w:rPr>
          <w:rFonts w:cs="Arial"/>
          <w:sz w:val="20"/>
          <w:szCs w:val="20"/>
          <w:lang w:val="ru-RU"/>
        </w:rPr>
        <w:t xml:space="preserve"> производятся на заводе </w:t>
      </w:r>
      <w:proofErr w:type="spellStart"/>
      <w:r w:rsidRPr="008318DD">
        <w:rPr>
          <w:rFonts w:cs="Arial"/>
          <w:sz w:val="20"/>
          <w:szCs w:val="20"/>
        </w:rPr>
        <w:t>Sevel</w:t>
      </w:r>
      <w:proofErr w:type="spellEnd"/>
      <w:r w:rsidRPr="00A3607B">
        <w:rPr>
          <w:rFonts w:cs="Arial"/>
          <w:sz w:val="20"/>
          <w:szCs w:val="20"/>
          <w:lang w:val="ru-RU"/>
        </w:rPr>
        <w:t xml:space="preserve"> в Италии, который является крупнейшим заводом в Европе по производству легких коммерческих автомобилей. Линейка моделей </w:t>
      </w:r>
      <w:r w:rsidRPr="008318DD">
        <w:rPr>
          <w:rFonts w:cs="Arial"/>
          <w:sz w:val="20"/>
          <w:szCs w:val="20"/>
        </w:rPr>
        <w:t>Fiat</w:t>
      </w:r>
      <w:r w:rsidRPr="00A3607B">
        <w:rPr>
          <w:rFonts w:cs="Arial"/>
          <w:sz w:val="20"/>
          <w:szCs w:val="20"/>
          <w:lang w:val="ru-RU"/>
        </w:rPr>
        <w:t xml:space="preserve"> </w:t>
      </w:r>
      <w:r w:rsidRPr="008318DD">
        <w:rPr>
          <w:rFonts w:cs="Arial"/>
          <w:sz w:val="20"/>
          <w:szCs w:val="20"/>
        </w:rPr>
        <w:t>Professional</w:t>
      </w:r>
      <w:r w:rsidRPr="00A3607B">
        <w:rPr>
          <w:rFonts w:cs="Arial"/>
          <w:sz w:val="20"/>
          <w:szCs w:val="20"/>
          <w:lang w:val="ru-RU"/>
        </w:rPr>
        <w:t xml:space="preserve"> на сегодняшний день включает </w:t>
      </w:r>
      <w:r w:rsidRPr="008318DD">
        <w:rPr>
          <w:rFonts w:cs="Arial"/>
          <w:sz w:val="20"/>
          <w:szCs w:val="20"/>
        </w:rPr>
        <w:t>Fiat</w:t>
      </w:r>
      <w:r w:rsidRPr="00A3607B">
        <w:rPr>
          <w:rFonts w:cs="Arial"/>
          <w:sz w:val="20"/>
          <w:szCs w:val="20"/>
          <w:lang w:val="ru-RU"/>
        </w:rPr>
        <w:t xml:space="preserve"> </w:t>
      </w:r>
      <w:proofErr w:type="spellStart"/>
      <w:r w:rsidRPr="008318DD">
        <w:rPr>
          <w:rFonts w:cs="Arial"/>
          <w:sz w:val="20"/>
          <w:szCs w:val="20"/>
        </w:rPr>
        <w:t>Doblo</w:t>
      </w:r>
      <w:proofErr w:type="spellEnd"/>
      <w:r w:rsidRPr="00A3607B">
        <w:rPr>
          <w:rFonts w:cs="Arial"/>
          <w:sz w:val="20"/>
          <w:szCs w:val="20"/>
          <w:lang w:val="ru-RU"/>
        </w:rPr>
        <w:t xml:space="preserve"> </w:t>
      </w:r>
      <w:r w:rsidRPr="008318DD">
        <w:rPr>
          <w:rFonts w:cs="Arial"/>
          <w:sz w:val="20"/>
          <w:szCs w:val="20"/>
        </w:rPr>
        <w:t>Panorama</w:t>
      </w:r>
      <w:r w:rsidRPr="00A3607B">
        <w:rPr>
          <w:rFonts w:cs="Arial"/>
          <w:sz w:val="20"/>
          <w:szCs w:val="20"/>
          <w:lang w:val="ru-RU"/>
        </w:rPr>
        <w:t xml:space="preserve">, </w:t>
      </w:r>
      <w:r w:rsidRPr="008318DD">
        <w:rPr>
          <w:rFonts w:cs="Arial"/>
          <w:sz w:val="20"/>
          <w:szCs w:val="20"/>
        </w:rPr>
        <w:t>Fiat</w:t>
      </w:r>
      <w:r w:rsidRPr="00A3607B">
        <w:rPr>
          <w:rFonts w:cs="Arial"/>
          <w:sz w:val="20"/>
          <w:szCs w:val="20"/>
          <w:lang w:val="ru-RU"/>
        </w:rPr>
        <w:t xml:space="preserve"> </w:t>
      </w:r>
      <w:proofErr w:type="spellStart"/>
      <w:r w:rsidRPr="008318DD">
        <w:rPr>
          <w:rFonts w:cs="Arial"/>
          <w:sz w:val="20"/>
          <w:szCs w:val="20"/>
        </w:rPr>
        <w:t>Doblo</w:t>
      </w:r>
      <w:proofErr w:type="spellEnd"/>
      <w:r w:rsidRPr="00A3607B">
        <w:rPr>
          <w:rFonts w:cs="Arial"/>
          <w:sz w:val="20"/>
          <w:szCs w:val="20"/>
          <w:lang w:val="ru-RU"/>
        </w:rPr>
        <w:t xml:space="preserve"> </w:t>
      </w:r>
      <w:r w:rsidRPr="008318DD">
        <w:rPr>
          <w:rFonts w:cs="Arial"/>
          <w:sz w:val="20"/>
          <w:szCs w:val="20"/>
        </w:rPr>
        <w:t>Cargo</w:t>
      </w:r>
      <w:r w:rsidRPr="00A3607B">
        <w:rPr>
          <w:rFonts w:cs="Arial"/>
          <w:sz w:val="20"/>
          <w:szCs w:val="20"/>
          <w:lang w:val="ru-RU"/>
        </w:rPr>
        <w:t xml:space="preserve"> и </w:t>
      </w:r>
      <w:r w:rsidRPr="008318DD">
        <w:rPr>
          <w:rFonts w:cs="Arial"/>
          <w:sz w:val="20"/>
          <w:szCs w:val="20"/>
        </w:rPr>
        <w:t>Fiat</w:t>
      </w:r>
      <w:r w:rsidRPr="00A3607B">
        <w:rPr>
          <w:rFonts w:cs="Arial"/>
          <w:sz w:val="20"/>
          <w:szCs w:val="20"/>
          <w:lang w:val="ru-RU"/>
        </w:rPr>
        <w:t xml:space="preserve"> </w:t>
      </w:r>
      <w:proofErr w:type="spellStart"/>
      <w:r w:rsidRPr="008318DD">
        <w:rPr>
          <w:rFonts w:cs="Arial"/>
          <w:sz w:val="20"/>
          <w:szCs w:val="20"/>
        </w:rPr>
        <w:t>Ducato</w:t>
      </w:r>
      <w:proofErr w:type="spellEnd"/>
      <w:r w:rsidRPr="00A3607B">
        <w:rPr>
          <w:rFonts w:cs="Arial"/>
          <w:sz w:val="20"/>
          <w:szCs w:val="20"/>
          <w:lang w:val="ru-RU"/>
        </w:rPr>
        <w:t xml:space="preserve">. Наиболее востребованными модификациями </w:t>
      </w:r>
      <w:proofErr w:type="spellStart"/>
      <w:r w:rsidRPr="008318DD">
        <w:rPr>
          <w:rFonts w:cs="Arial"/>
          <w:sz w:val="20"/>
          <w:szCs w:val="20"/>
        </w:rPr>
        <w:t>Ducato</w:t>
      </w:r>
      <w:proofErr w:type="spellEnd"/>
      <w:r w:rsidRPr="00A3607B">
        <w:rPr>
          <w:rFonts w:cs="Arial"/>
          <w:sz w:val="20"/>
          <w:szCs w:val="20"/>
          <w:lang w:val="ru-RU"/>
        </w:rPr>
        <w:t xml:space="preserve"> в России являются цельнометаллические фургоны, шасси, маршрутные такси и грузопассажирские комби.</w:t>
      </w:r>
      <w:r w:rsidR="007B040E">
        <w:rPr>
          <w:rFonts w:cs="Arial"/>
          <w:sz w:val="20"/>
          <w:szCs w:val="20"/>
          <w:lang w:val="ru-RU"/>
        </w:rPr>
        <w:t xml:space="preserve"> Бренд </w:t>
      </w:r>
      <w:r w:rsidR="007B040E">
        <w:rPr>
          <w:rFonts w:cs="Arial"/>
          <w:sz w:val="20"/>
          <w:szCs w:val="20"/>
        </w:rPr>
        <w:t>FIAT</w:t>
      </w:r>
      <w:r w:rsidR="007B040E" w:rsidRPr="0064627F">
        <w:rPr>
          <w:rFonts w:cs="Arial"/>
          <w:sz w:val="20"/>
          <w:szCs w:val="20"/>
          <w:lang w:val="ru-RU"/>
        </w:rPr>
        <w:t xml:space="preserve"> </w:t>
      </w:r>
      <w:r w:rsidR="007B040E">
        <w:rPr>
          <w:rFonts w:cs="Arial"/>
          <w:sz w:val="20"/>
          <w:szCs w:val="20"/>
        </w:rPr>
        <w:t>Professional</w:t>
      </w:r>
      <w:r w:rsidR="007B040E" w:rsidRPr="0064627F">
        <w:rPr>
          <w:rFonts w:cs="Arial"/>
          <w:sz w:val="20"/>
          <w:szCs w:val="20"/>
          <w:lang w:val="ru-RU"/>
        </w:rPr>
        <w:t xml:space="preserve"> </w:t>
      </w:r>
      <w:r w:rsidR="007B040E">
        <w:rPr>
          <w:rFonts w:cs="Arial"/>
          <w:sz w:val="20"/>
          <w:szCs w:val="20"/>
          <w:lang w:val="ru-RU"/>
        </w:rPr>
        <w:t xml:space="preserve">уделяет особое внимание нишевым сегментам рынка коммерческий автомобилей и </w:t>
      </w:r>
      <w:r w:rsidR="004C6396">
        <w:rPr>
          <w:rFonts w:cs="Arial"/>
          <w:sz w:val="20"/>
          <w:szCs w:val="20"/>
          <w:lang w:val="ru-RU"/>
        </w:rPr>
        <w:t xml:space="preserve">специальным </w:t>
      </w:r>
      <w:r w:rsidR="007B040E">
        <w:rPr>
          <w:rFonts w:cs="Arial"/>
          <w:sz w:val="20"/>
          <w:szCs w:val="20"/>
          <w:lang w:val="ru-RU"/>
        </w:rPr>
        <w:t xml:space="preserve">нуждам клиентов, постоянно расширяя гамму специальных </w:t>
      </w:r>
      <w:r w:rsidR="007B040E">
        <w:rPr>
          <w:rFonts w:cs="Arial"/>
          <w:sz w:val="20"/>
          <w:szCs w:val="20"/>
          <w:lang w:val="ru-RU"/>
        </w:rPr>
        <w:lastRenderedPageBreak/>
        <w:t xml:space="preserve">автомобилей на базе </w:t>
      </w:r>
      <w:r w:rsidR="007B040E">
        <w:rPr>
          <w:rFonts w:cs="Arial"/>
          <w:sz w:val="20"/>
          <w:szCs w:val="20"/>
        </w:rPr>
        <w:t>FIAT</w:t>
      </w:r>
      <w:r w:rsidR="007B040E" w:rsidRPr="0064627F">
        <w:rPr>
          <w:rFonts w:cs="Arial"/>
          <w:sz w:val="20"/>
          <w:szCs w:val="20"/>
          <w:lang w:val="ru-RU"/>
        </w:rPr>
        <w:t xml:space="preserve"> </w:t>
      </w:r>
      <w:proofErr w:type="spellStart"/>
      <w:r w:rsidR="007B040E">
        <w:rPr>
          <w:rFonts w:cs="Arial"/>
          <w:sz w:val="20"/>
          <w:szCs w:val="20"/>
        </w:rPr>
        <w:t>Ducato</w:t>
      </w:r>
      <w:proofErr w:type="spellEnd"/>
      <w:r w:rsidR="007B040E" w:rsidRPr="0064627F">
        <w:rPr>
          <w:rFonts w:cs="Arial"/>
          <w:sz w:val="20"/>
          <w:szCs w:val="20"/>
          <w:lang w:val="ru-RU"/>
        </w:rPr>
        <w:t xml:space="preserve"> </w:t>
      </w:r>
      <w:r w:rsidR="007B040E">
        <w:rPr>
          <w:rFonts w:cs="Arial"/>
          <w:sz w:val="20"/>
          <w:szCs w:val="20"/>
          <w:lang w:val="ru-RU"/>
        </w:rPr>
        <w:t xml:space="preserve">и </w:t>
      </w:r>
      <w:proofErr w:type="spellStart"/>
      <w:r w:rsidR="007B040E">
        <w:rPr>
          <w:rFonts w:cs="Arial"/>
          <w:sz w:val="20"/>
          <w:szCs w:val="20"/>
        </w:rPr>
        <w:t>Doblo</w:t>
      </w:r>
      <w:proofErr w:type="spellEnd"/>
      <w:r w:rsidR="007B040E" w:rsidRPr="0064627F">
        <w:rPr>
          <w:rFonts w:cs="Arial"/>
          <w:sz w:val="20"/>
          <w:szCs w:val="20"/>
          <w:lang w:val="ru-RU"/>
        </w:rPr>
        <w:t>.</w:t>
      </w:r>
      <w:r w:rsidR="007B040E">
        <w:rPr>
          <w:rFonts w:cs="Arial"/>
          <w:sz w:val="20"/>
          <w:szCs w:val="20"/>
          <w:lang w:val="ru-RU"/>
        </w:rPr>
        <w:t xml:space="preserve">  </w:t>
      </w:r>
    </w:p>
    <w:p w:rsidR="00F27382" w:rsidRPr="00A3607B" w:rsidRDefault="00F27382" w:rsidP="008318DD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0"/>
          <w:szCs w:val="20"/>
          <w:lang w:val="ru-RU"/>
        </w:rPr>
      </w:pPr>
      <w:r w:rsidRPr="00A3607B">
        <w:rPr>
          <w:rFonts w:cs="Arial"/>
          <w:sz w:val="20"/>
          <w:szCs w:val="20"/>
          <w:lang w:val="ru-RU"/>
        </w:rPr>
        <w:t xml:space="preserve">ЗАО «Крайслер РУС» - официальный импортер марок </w:t>
      </w:r>
      <w:r w:rsidRPr="008318DD">
        <w:rPr>
          <w:rFonts w:cs="Arial"/>
          <w:sz w:val="20"/>
          <w:szCs w:val="20"/>
        </w:rPr>
        <w:t>Fiat</w:t>
      </w:r>
      <w:r w:rsidRPr="00A3607B">
        <w:rPr>
          <w:rFonts w:cs="Arial"/>
          <w:sz w:val="20"/>
          <w:szCs w:val="20"/>
          <w:lang w:val="ru-RU"/>
        </w:rPr>
        <w:t xml:space="preserve"> </w:t>
      </w:r>
      <w:r w:rsidRPr="008318DD">
        <w:rPr>
          <w:rFonts w:cs="Arial"/>
          <w:sz w:val="20"/>
          <w:szCs w:val="20"/>
        </w:rPr>
        <w:t>Professional</w:t>
      </w:r>
      <w:r w:rsidRPr="00A3607B">
        <w:rPr>
          <w:rFonts w:cs="Arial"/>
          <w:sz w:val="20"/>
          <w:szCs w:val="20"/>
          <w:lang w:val="ru-RU"/>
        </w:rPr>
        <w:t xml:space="preserve">, </w:t>
      </w:r>
      <w:r w:rsidRPr="008318DD">
        <w:rPr>
          <w:rFonts w:cs="Arial"/>
          <w:sz w:val="20"/>
          <w:szCs w:val="20"/>
        </w:rPr>
        <w:t>Fiat</w:t>
      </w:r>
      <w:r w:rsidRPr="00A3607B">
        <w:rPr>
          <w:rFonts w:cs="Arial"/>
          <w:sz w:val="20"/>
          <w:szCs w:val="20"/>
          <w:lang w:val="ru-RU"/>
        </w:rPr>
        <w:t xml:space="preserve">, </w:t>
      </w:r>
      <w:r w:rsidRPr="008318DD">
        <w:rPr>
          <w:rFonts w:cs="Arial"/>
          <w:sz w:val="20"/>
          <w:szCs w:val="20"/>
        </w:rPr>
        <w:t>Jeep</w:t>
      </w:r>
      <w:r w:rsidRPr="00A3607B">
        <w:rPr>
          <w:rFonts w:cs="Arial"/>
          <w:sz w:val="20"/>
          <w:szCs w:val="20"/>
          <w:lang w:val="ru-RU"/>
        </w:rPr>
        <w:t xml:space="preserve">, </w:t>
      </w:r>
      <w:r w:rsidRPr="008318DD">
        <w:rPr>
          <w:rFonts w:cs="Arial"/>
          <w:sz w:val="20"/>
          <w:szCs w:val="20"/>
        </w:rPr>
        <w:t>Chrysler</w:t>
      </w:r>
      <w:r w:rsidRPr="00A3607B">
        <w:rPr>
          <w:rFonts w:cs="Arial"/>
          <w:sz w:val="20"/>
          <w:szCs w:val="20"/>
          <w:lang w:val="ru-RU"/>
        </w:rPr>
        <w:t xml:space="preserve"> и </w:t>
      </w:r>
      <w:r w:rsidRPr="008318DD">
        <w:rPr>
          <w:rFonts w:cs="Arial"/>
          <w:sz w:val="20"/>
          <w:szCs w:val="20"/>
        </w:rPr>
        <w:t>Dodge</w:t>
      </w:r>
      <w:r w:rsidRPr="00A3607B">
        <w:rPr>
          <w:rFonts w:cs="Arial"/>
          <w:sz w:val="20"/>
          <w:szCs w:val="20"/>
          <w:lang w:val="ru-RU"/>
        </w:rPr>
        <w:t xml:space="preserve"> в России. Компания основана в 2007 году, официальный импорт </w:t>
      </w:r>
      <w:r w:rsidRPr="008318DD">
        <w:rPr>
          <w:rFonts w:cs="Arial"/>
          <w:sz w:val="20"/>
          <w:szCs w:val="20"/>
        </w:rPr>
        <w:t>Fiat</w:t>
      </w:r>
      <w:r w:rsidRPr="00A3607B">
        <w:rPr>
          <w:rFonts w:cs="Arial"/>
          <w:sz w:val="20"/>
          <w:szCs w:val="20"/>
          <w:lang w:val="ru-RU"/>
        </w:rPr>
        <w:t xml:space="preserve"> </w:t>
      </w:r>
      <w:r w:rsidRPr="008318DD">
        <w:rPr>
          <w:rFonts w:cs="Arial"/>
          <w:sz w:val="20"/>
          <w:szCs w:val="20"/>
        </w:rPr>
        <w:t>Professional</w:t>
      </w:r>
      <w:r w:rsidRPr="00A3607B">
        <w:rPr>
          <w:rFonts w:cs="Arial"/>
          <w:sz w:val="20"/>
          <w:szCs w:val="20"/>
          <w:lang w:val="ru-RU"/>
        </w:rPr>
        <w:t xml:space="preserve"> в России стартовал в марте 2012 года.</w:t>
      </w:r>
    </w:p>
    <w:p w:rsidR="00BA2BA3" w:rsidRDefault="00BA2BA3" w:rsidP="00A3607B">
      <w:pPr>
        <w:rPr>
          <w:u w:val="single"/>
          <w:lang w:val="ru-RU"/>
        </w:rPr>
      </w:pPr>
      <w:r>
        <w:rPr>
          <w:u w:val="single"/>
          <w:lang w:val="ru-RU"/>
        </w:rPr>
        <w:t>За дополнительной информацией обращайтесь, пожалуйста, в пресс-службу «Крайслер Рус»:</w:t>
      </w:r>
    </w:p>
    <w:p w:rsidR="00BA2BA3" w:rsidRDefault="00BA2BA3" w:rsidP="00A3607B">
      <w:pPr>
        <w:rPr>
          <w:u w:val="single"/>
          <w:lang w:val="ru-RU"/>
        </w:rPr>
      </w:pPr>
    </w:p>
    <w:p w:rsidR="00A3607B" w:rsidRPr="005502E9" w:rsidRDefault="00A3607B" w:rsidP="00A3607B">
      <w:pPr>
        <w:rPr>
          <w:lang w:val="ru-RU"/>
        </w:rPr>
      </w:pPr>
      <w:r>
        <w:rPr>
          <w:lang w:val="ru-RU"/>
        </w:rPr>
        <w:t xml:space="preserve">Ирина Голубева </w:t>
      </w:r>
      <w:hyperlink r:id="rId8" w:history="1">
        <w:r w:rsidRPr="00EA72F5">
          <w:rPr>
            <w:rStyle w:val="Hyperlink"/>
          </w:rPr>
          <w:t>irina</w:t>
        </w:r>
        <w:r w:rsidRPr="005502E9">
          <w:rPr>
            <w:rStyle w:val="Hyperlink"/>
            <w:lang w:val="ru-RU"/>
          </w:rPr>
          <w:t>.</w:t>
        </w:r>
        <w:r w:rsidRPr="00EA72F5">
          <w:rPr>
            <w:rStyle w:val="Hyperlink"/>
          </w:rPr>
          <w:t>golubeva</w:t>
        </w:r>
        <w:r w:rsidRPr="005502E9">
          <w:rPr>
            <w:rStyle w:val="Hyperlink"/>
            <w:lang w:val="ru-RU"/>
          </w:rPr>
          <w:t>@</w:t>
        </w:r>
        <w:r w:rsidRPr="00EA72F5">
          <w:rPr>
            <w:rStyle w:val="Hyperlink"/>
          </w:rPr>
          <w:t>hkstrategies</w:t>
        </w:r>
        <w:r w:rsidRPr="005502E9">
          <w:rPr>
            <w:rStyle w:val="Hyperlink"/>
            <w:lang w:val="ru-RU"/>
          </w:rPr>
          <w:t>.</w:t>
        </w:r>
        <w:r w:rsidRPr="00EA72F5">
          <w:rPr>
            <w:rStyle w:val="Hyperlink"/>
          </w:rPr>
          <w:t>com</w:t>
        </w:r>
      </w:hyperlink>
      <w:r w:rsidRPr="005502E9">
        <w:rPr>
          <w:lang w:val="ru-RU"/>
        </w:rPr>
        <w:t xml:space="preserve">, </w:t>
      </w:r>
    </w:p>
    <w:p w:rsidR="00A3607B" w:rsidRPr="005502E9" w:rsidRDefault="00A3607B" w:rsidP="00A3607B">
      <w:pPr>
        <w:rPr>
          <w:lang w:val="ru-RU"/>
        </w:rPr>
      </w:pPr>
      <w:r>
        <w:rPr>
          <w:lang w:val="ru-RU"/>
        </w:rPr>
        <w:t xml:space="preserve">+7-495-775-00-77, </w:t>
      </w:r>
      <w:r w:rsidR="00BA2BA3">
        <w:rPr>
          <w:lang w:val="ru-RU"/>
        </w:rPr>
        <w:t xml:space="preserve"> </w:t>
      </w:r>
      <w:r>
        <w:rPr>
          <w:lang w:val="ru-RU"/>
        </w:rPr>
        <w:t>+7</w:t>
      </w:r>
      <w:r w:rsidRPr="005502E9">
        <w:rPr>
          <w:lang w:val="ru-RU"/>
        </w:rPr>
        <w:t>-926-825-96-56</w:t>
      </w:r>
    </w:p>
    <w:p w:rsidR="00A233F7" w:rsidRDefault="00A233F7" w:rsidP="008318DD">
      <w:pPr>
        <w:jc w:val="both"/>
        <w:rPr>
          <w:lang w:val="ru-RU"/>
        </w:rPr>
      </w:pPr>
    </w:p>
    <w:p w:rsidR="00E53F76" w:rsidRPr="00937B9A" w:rsidRDefault="00E53F76" w:rsidP="008318DD">
      <w:pPr>
        <w:jc w:val="both"/>
        <w:rPr>
          <w:lang w:val="ru-RU"/>
        </w:rPr>
      </w:pPr>
    </w:p>
    <w:sectPr w:rsidR="00E53F76" w:rsidRPr="00937B9A" w:rsidSect="00604D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59B"/>
    <w:multiLevelType w:val="hybridMultilevel"/>
    <w:tmpl w:val="293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745A"/>
    <w:multiLevelType w:val="hybridMultilevel"/>
    <w:tmpl w:val="EBACC28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998634C"/>
    <w:multiLevelType w:val="hybridMultilevel"/>
    <w:tmpl w:val="62B8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37B5B"/>
    <w:multiLevelType w:val="hybridMultilevel"/>
    <w:tmpl w:val="37A8A132"/>
    <w:lvl w:ilvl="0" w:tplc="67021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EB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3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2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B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81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E7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0F10B1"/>
    <w:multiLevelType w:val="hybridMultilevel"/>
    <w:tmpl w:val="F11C3D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8"/>
    <w:rsid w:val="00087DD6"/>
    <w:rsid w:val="0016739F"/>
    <w:rsid w:val="00176849"/>
    <w:rsid w:val="00184AB2"/>
    <w:rsid w:val="001B2008"/>
    <w:rsid w:val="00204B5A"/>
    <w:rsid w:val="00290D5F"/>
    <w:rsid w:val="00290E2D"/>
    <w:rsid w:val="00291EEA"/>
    <w:rsid w:val="002E40C4"/>
    <w:rsid w:val="003A0AF5"/>
    <w:rsid w:val="003D4494"/>
    <w:rsid w:val="004106C8"/>
    <w:rsid w:val="004373B3"/>
    <w:rsid w:val="00465FB0"/>
    <w:rsid w:val="00486707"/>
    <w:rsid w:val="004C343A"/>
    <w:rsid w:val="004C6396"/>
    <w:rsid w:val="004E7C1F"/>
    <w:rsid w:val="00501B81"/>
    <w:rsid w:val="005F189F"/>
    <w:rsid w:val="00604D1A"/>
    <w:rsid w:val="0064627F"/>
    <w:rsid w:val="00650B8A"/>
    <w:rsid w:val="0068234A"/>
    <w:rsid w:val="007668C3"/>
    <w:rsid w:val="00797037"/>
    <w:rsid w:val="007B040E"/>
    <w:rsid w:val="007D2BE8"/>
    <w:rsid w:val="008318DD"/>
    <w:rsid w:val="00872ABE"/>
    <w:rsid w:val="00895A1A"/>
    <w:rsid w:val="008B15EF"/>
    <w:rsid w:val="008E4798"/>
    <w:rsid w:val="00937B9A"/>
    <w:rsid w:val="00997338"/>
    <w:rsid w:val="009A0471"/>
    <w:rsid w:val="00A233F7"/>
    <w:rsid w:val="00A3607B"/>
    <w:rsid w:val="00A37436"/>
    <w:rsid w:val="00A666A1"/>
    <w:rsid w:val="00B56108"/>
    <w:rsid w:val="00B57A02"/>
    <w:rsid w:val="00B93F5C"/>
    <w:rsid w:val="00BA2BA3"/>
    <w:rsid w:val="00BD6249"/>
    <w:rsid w:val="00BF40A3"/>
    <w:rsid w:val="00C149A5"/>
    <w:rsid w:val="00D66878"/>
    <w:rsid w:val="00DE39FB"/>
    <w:rsid w:val="00E53F76"/>
    <w:rsid w:val="00ED6025"/>
    <w:rsid w:val="00F16877"/>
    <w:rsid w:val="00F27382"/>
    <w:rsid w:val="00FA7B45"/>
    <w:rsid w:val="00FB0C64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20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9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8B15EF"/>
    <w:pPr>
      <w:ind w:left="720"/>
      <w:contextualSpacing/>
    </w:pPr>
  </w:style>
  <w:style w:type="character" w:customStyle="1" w:styleId="menulogospace">
    <w:name w:val="menu_logospace"/>
    <w:basedOn w:val="DefaultParagraphFont"/>
    <w:uiPriority w:val="99"/>
    <w:rsid w:val="00650B8A"/>
    <w:rPr>
      <w:rFonts w:cs="Times New Roman"/>
    </w:rPr>
  </w:style>
  <w:style w:type="character" w:styleId="Hyperlink">
    <w:name w:val="Hyperlink"/>
    <w:uiPriority w:val="99"/>
    <w:unhideWhenUsed/>
    <w:rsid w:val="00A36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20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9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8B15EF"/>
    <w:pPr>
      <w:ind w:left="720"/>
      <w:contextualSpacing/>
    </w:pPr>
  </w:style>
  <w:style w:type="character" w:customStyle="1" w:styleId="menulogospace">
    <w:name w:val="menu_logospace"/>
    <w:basedOn w:val="DefaultParagraphFont"/>
    <w:uiPriority w:val="99"/>
    <w:rsid w:val="00650B8A"/>
    <w:rPr>
      <w:rFonts w:cs="Times New Roman"/>
    </w:rPr>
  </w:style>
  <w:style w:type="character" w:styleId="Hyperlink">
    <w:name w:val="Hyperlink"/>
    <w:uiPriority w:val="99"/>
    <w:unhideWhenUsed/>
    <w:rsid w:val="00A36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7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7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golubeva@hkstrateg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EDDF-D6B2-49BD-ACE1-0F39934E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PBN H+K Strategies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Lyubov Reshetilo</dc:creator>
  <cp:keywords/>
  <dc:description/>
  <cp:lastModifiedBy>Irina Golubeva</cp:lastModifiedBy>
  <cp:revision>3</cp:revision>
  <dcterms:created xsi:type="dcterms:W3CDTF">2013-07-05T13:48:00Z</dcterms:created>
  <dcterms:modified xsi:type="dcterms:W3CDTF">2013-07-05T13:48:00Z</dcterms:modified>
</cp:coreProperties>
</file>