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24"/>
        <w:gridCol w:w="4974"/>
      </w:tblGrid>
      <w:tr w:rsidR="00B13888" w:rsidRPr="002B516D">
        <w:trPr>
          <w:trHeight w:val="1549"/>
        </w:trPr>
        <w:tc>
          <w:tcPr>
            <w:tcW w:w="4524" w:type="dxa"/>
          </w:tcPr>
          <w:p w:rsidR="00B13888" w:rsidRPr="002B516D" w:rsidRDefault="00B13888" w:rsidP="002B516D">
            <w:pPr>
              <w:pStyle w:val="Header"/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4" w:type="dxa"/>
          </w:tcPr>
          <w:p w:rsidR="00B13888" w:rsidRPr="002B516D" w:rsidRDefault="002B516D" w:rsidP="002B516D">
            <w:pPr>
              <w:widowControl w:val="0"/>
              <w:tabs>
                <w:tab w:val="left" w:pos="1503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6D"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5B45FEA" wp14:editId="53D07B09">
                  <wp:simplePos x="0" y="0"/>
                  <wp:positionH relativeFrom="column">
                    <wp:posOffset>2720975</wp:posOffset>
                  </wp:positionH>
                  <wp:positionV relativeFrom="paragraph">
                    <wp:posOffset>-219075</wp:posOffset>
                  </wp:positionV>
                  <wp:extent cx="979805" cy="885825"/>
                  <wp:effectExtent l="0" t="0" r="0" b="9525"/>
                  <wp:wrapSquare wrapText="bothSides"/>
                  <wp:docPr id="1" name="Рисунок 1" descr="C:\Users\evk13\Desktop\fiat-professional-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k13\Desktop\fiat-professional-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888" w:rsidRPr="002B516D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  <w:r w:rsidR="00250CA3" w:rsidRPr="002B516D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</w:p>
        </w:tc>
      </w:tr>
    </w:tbl>
    <w:p w:rsidR="002A579F" w:rsidRPr="002B516D" w:rsidRDefault="002B516D" w:rsidP="002B516D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2B516D">
        <w:rPr>
          <w:rFonts w:ascii="Arial" w:hAnsi="Arial" w:cs="Arial"/>
          <w:b/>
          <w:sz w:val="22"/>
          <w:lang w:val="en-US"/>
        </w:rPr>
        <w:t>Fiat</w:t>
      </w:r>
      <w:r w:rsidRPr="002B516D">
        <w:rPr>
          <w:rFonts w:ascii="Arial" w:hAnsi="Arial" w:cs="Arial"/>
          <w:b/>
          <w:sz w:val="22"/>
        </w:rPr>
        <w:t xml:space="preserve"> </w:t>
      </w:r>
      <w:r w:rsidRPr="002B516D">
        <w:rPr>
          <w:rFonts w:ascii="Arial" w:hAnsi="Arial" w:cs="Arial"/>
          <w:b/>
          <w:sz w:val="22"/>
          <w:lang w:val="en-US"/>
        </w:rPr>
        <w:t>Professional</w:t>
      </w:r>
      <w:r w:rsidRPr="002B516D">
        <w:rPr>
          <w:rFonts w:ascii="Arial" w:hAnsi="Arial" w:cs="Arial"/>
          <w:b/>
          <w:sz w:val="22"/>
        </w:rPr>
        <w:t xml:space="preserve"> и </w:t>
      </w:r>
      <w:proofErr w:type="spellStart"/>
      <w:r w:rsidR="00314820" w:rsidRPr="002B516D">
        <w:rPr>
          <w:rFonts w:ascii="Arial" w:hAnsi="Arial" w:cs="Arial"/>
          <w:b/>
          <w:sz w:val="22"/>
        </w:rPr>
        <w:t>Европлан</w:t>
      </w:r>
      <w:proofErr w:type="spellEnd"/>
      <w:r w:rsidR="00404371" w:rsidRPr="002B516D">
        <w:rPr>
          <w:rFonts w:ascii="Arial" w:hAnsi="Arial" w:cs="Arial"/>
          <w:b/>
          <w:sz w:val="22"/>
        </w:rPr>
        <w:t xml:space="preserve"> </w:t>
      </w:r>
      <w:r w:rsidRPr="002B516D">
        <w:rPr>
          <w:rFonts w:ascii="Arial" w:hAnsi="Arial" w:cs="Arial"/>
          <w:b/>
          <w:sz w:val="22"/>
        </w:rPr>
        <w:t>предлагают программу</w:t>
      </w:r>
      <w:r w:rsidR="00314820" w:rsidRPr="002B516D">
        <w:rPr>
          <w:rFonts w:ascii="Arial" w:hAnsi="Arial" w:cs="Arial"/>
          <w:b/>
          <w:sz w:val="22"/>
        </w:rPr>
        <w:t xml:space="preserve"> «</w:t>
      </w:r>
      <w:r w:rsidR="00314820" w:rsidRPr="002B516D">
        <w:rPr>
          <w:rFonts w:ascii="Arial" w:hAnsi="Arial" w:cs="Arial"/>
          <w:b/>
          <w:sz w:val="22"/>
          <w:lang w:val="en-US"/>
        </w:rPr>
        <w:t>Fiat</w:t>
      </w:r>
      <w:r w:rsidR="00314820" w:rsidRPr="002B516D">
        <w:rPr>
          <w:rFonts w:ascii="Arial" w:hAnsi="Arial" w:cs="Arial"/>
          <w:b/>
          <w:sz w:val="22"/>
        </w:rPr>
        <w:t xml:space="preserve"> без переплат»</w:t>
      </w:r>
    </w:p>
    <w:p w:rsidR="002B516D" w:rsidRDefault="00A447C3" w:rsidP="002B516D">
      <w:pPr>
        <w:spacing w:after="0"/>
        <w:jc w:val="center"/>
        <w:rPr>
          <w:rFonts w:ascii="Arial" w:hAnsi="Arial" w:cs="Arial"/>
          <w:i/>
          <w:sz w:val="22"/>
        </w:rPr>
      </w:pPr>
      <w:r w:rsidRPr="002B516D">
        <w:rPr>
          <w:rFonts w:ascii="Arial" w:hAnsi="Arial" w:cs="Arial"/>
          <w:i/>
          <w:sz w:val="22"/>
        </w:rPr>
        <w:t>П</w:t>
      </w:r>
      <w:r w:rsidR="00314820" w:rsidRPr="002B516D">
        <w:rPr>
          <w:rFonts w:ascii="Arial" w:hAnsi="Arial" w:cs="Arial"/>
          <w:i/>
          <w:sz w:val="22"/>
        </w:rPr>
        <w:t>риобретени</w:t>
      </w:r>
      <w:r w:rsidRPr="002B516D">
        <w:rPr>
          <w:rFonts w:ascii="Arial" w:hAnsi="Arial" w:cs="Arial"/>
          <w:i/>
          <w:sz w:val="22"/>
        </w:rPr>
        <w:t>е</w:t>
      </w:r>
      <w:r w:rsidR="00314820" w:rsidRPr="002B516D">
        <w:rPr>
          <w:rFonts w:ascii="Arial" w:hAnsi="Arial" w:cs="Arial"/>
          <w:i/>
          <w:sz w:val="22"/>
        </w:rPr>
        <w:t xml:space="preserve"> коммерческого транспорта </w:t>
      </w:r>
      <w:r w:rsidR="00314820" w:rsidRPr="002B516D">
        <w:rPr>
          <w:rFonts w:ascii="Arial" w:hAnsi="Arial" w:cs="Arial"/>
          <w:i/>
          <w:sz w:val="22"/>
          <w:lang w:val="en-US"/>
        </w:rPr>
        <w:t>Fiat</w:t>
      </w:r>
      <w:r w:rsidR="00314820" w:rsidRPr="002B516D">
        <w:rPr>
          <w:rFonts w:ascii="Arial" w:hAnsi="Arial" w:cs="Arial"/>
          <w:i/>
          <w:sz w:val="22"/>
        </w:rPr>
        <w:t xml:space="preserve"> </w:t>
      </w:r>
      <w:r w:rsidR="00314820" w:rsidRPr="002B516D">
        <w:rPr>
          <w:rFonts w:ascii="Arial" w:hAnsi="Arial" w:cs="Arial"/>
          <w:i/>
          <w:sz w:val="22"/>
          <w:lang w:val="en-US"/>
        </w:rPr>
        <w:t>Professional</w:t>
      </w:r>
      <w:r w:rsidR="00C10DDD" w:rsidRPr="002B516D">
        <w:rPr>
          <w:rFonts w:ascii="Arial" w:hAnsi="Arial" w:cs="Arial"/>
          <w:i/>
          <w:sz w:val="22"/>
        </w:rPr>
        <w:t xml:space="preserve"> в лизинг</w:t>
      </w:r>
      <w:r w:rsidR="00314820" w:rsidRPr="002B516D">
        <w:rPr>
          <w:rFonts w:ascii="Arial" w:hAnsi="Arial" w:cs="Arial"/>
          <w:i/>
          <w:sz w:val="22"/>
        </w:rPr>
        <w:t xml:space="preserve"> </w:t>
      </w:r>
      <w:r w:rsidRPr="002B516D">
        <w:rPr>
          <w:rFonts w:ascii="Arial" w:hAnsi="Arial" w:cs="Arial"/>
          <w:i/>
          <w:sz w:val="22"/>
        </w:rPr>
        <w:t xml:space="preserve">стало выгоднее – </w:t>
      </w:r>
    </w:p>
    <w:p w:rsidR="002A579F" w:rsidRPr="002B516D" w:rsidRDefault="00A447C3" w:rsidP="002B516D">
      <w:pPr>
        <w:spacing w:after="0"/>
        <w:jc w:val="center"/>
        <w:rPr>
          <w:rFonts w:ascii="Arial" w:hAnsi="Arial" w:cs="Arial"/>
          <w:i/>
          <w:sz w:val="22"/>
        </w:rPr>
      </w:pPr>
      <w:r w:rsidRPr="002B516D">
        <w:rPr>
          <w:rFonts w:ascii="Arial" w:hAnsi="Arial" w:cs="Arial"/>
          <w:i/>
          <w:sz w:val="22"/>
        </w:rPr>
        <w:t xml:space="preserve">теперь </w:t>
      </w:r>
      <w:r w:rsidR="00314820" w:rsidRPr="002B516D">
        <w:rPr>
          <w:rFonts w:ascii="Arial" w:hAnsi="Arial" w:cs="Arial"/>
          <w:i/>
          <w:sz w:val="22"/>
        </w:rPr>
        <w:t>с нулевым удорожанием.</w:t>
      </w:r>
    </w:p>
    <w:p w:rsidR="002B516D" w:rsidRDefault="002B516D" w:rsidP="002B516D">
      <w:pPr>
        <w:spacing w:line="120" w:lineRule="auto"/>
        <w:jc w:val="both"/>
        <w:rPr>
          <w:rFonts w:ascii="Arial" w:hAnsi="Arial" w:cs="Arial"/>
          <w:sz w:val="21"/>
          <w:szCs w:val="21"/>
        </w:rPr>
      </w:pPr>
    </w:p>
    <w:p w:rsidR="00314820" w:rsidRPr="002B516D" w:rsidRDefault="00C70B40" w:rsidP="002B51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B516D">
        <w:rPr>
          <w:rFonts w:ascii="Arial" w:hAnsi="Arial" w:cs="Arial"/>
          <w:sz w:val="21"/>
          <w:szCs w:val="21"/>
        </w:rPr>
        <w:t>Благодаря партнерству компании ЗАО «</w:t>
      </w:r>
      <w:proofErr w:type="spellStart"/>
      <w:r w:rsidRPr="002B516D">
        <w:rPr>
          <w:rFonts w:ascii="Arial" w:hAnsi="Arial" w:cs="Arial"/>
          <w:sz w:val="21"/>
          <w:szCs w:val="21"/>
        </w:rPr>
        <w:t>Европлан</w:t>
      </w:r>
      <w:proofErr w:type="spellEnd"/>
      <w:r w:rsidRPr="002B516D">
        <w:rPr>
          <w:rFonts w:ascii="Arial" w:hAnsi="Arial" w:cs="Arial"/>
          <w:sz w:val="21"/>
          <w:szCs w:val="21"/>
        </w:rPr>
        <w:t>» и ЗАО «Крайслер Рус»,</w:t>
      </w:r>
      <w:r w:rsidR="00314820" w:rsidRPr="002B516D">
        <w:rPr>
          <w:rFonts w:ascii="Arial" w:hAnsi="Arial" w:cs="Arial"/>
          <w:sz w:val="21"/>
          <w:szCs w:val="21"/>
        </w:rPr>
        <w:t xml:space="preserve"> официального дистрибьютора марки </w:t>
      </w:r>
      <w:r w:rsidR="00314820" w:rsidRPr="002B516D">
        <w:rPr>
          <w:rFonts w:ascii="Arial" w:hAnsi="Arial" w:cs="Arial"/>
          <w:sz w:val="21"/>
          <w:szCs w:val="21"/>
          <w:lang w:val="en-US"/>
        </w:rPr>
        <w:t>Fiat</w:t>
      </w:r>
      <w:r w:rsidR="00314820" w:rsidRPr="002B516D">
        <w:rPr>
          <w:rFonts w:ascii="Arial" w:hAnsi="Arial" w:cs="Arial"/>
          <w:sz w:val="21"/>
          <w:szCs w:val="21"/>
        </w:rPr>
        <w:t xml:space="preserve"> в России,</w:t>
      </w:r>
      <w:r w:rsidRPr="002B516D">
        <w:rPr>
          <w:rFonts w:ascii="Arial" w:hAnsi="Arial" w:cs="Arial"/>
          <w:sz w:val="21"/>
          <w:szCs w:val="21"/>
        </w:rPr>
        <w:t xml:space="preserve"> разработана новая программа финансирования легкого коммерческого транспорта </w:t>
      </w:r>
      <w:r w:rsidRPr="002B516D">
        <w:rPr>
          <w:rFonts w:ascii="Arial" w:hAnsi="Arial" w:cs="Arial"/>
          <w:sz w:val="21"/>
          <w:szCs w:val="21"/>
          <w:lang w:val="en-US"/>
        </w:rPr>
        <w:t>Fiat</w:t>
      </w:r>
      <w:r w:rsidRPr="002B516D">
        <w:rPr>
          <w:rFonts w:ascii="Arial" w:hAnsi="Arial" w:cs="Arial"/>
          <w:sz w:val="21"/>
          <w:szCs w:val="21"/>
        </w:rPr>
        <w:t xml:space="preserve"> </w:t>
      </w:r>
      <w:r w:rsidRPr="002B516D">
        <w:rPr>
          <w:rFonts w:ascii="Arial" w:hAnsi="Arial" w:cs="Arial"/>
          <w:sz w:val="21"/>
          <w:szCs w:val="21"/>
          <w:lang w:val="en-US"/>
        </w:rPr>
        <w:t>Professional</w:t>
      </w:r>
      <w:r w:rsidR="00314820" w:rsidRPr="002B516D">
        <w:rPr>
          <w:rFonts w:ascii="Arial" w:hAnsi="Arial" w:cs="Arial"/>
          <w:sz w:val="21"/>
          <w:szCs w:val="21"/>
        </w:rPr>
        <w:t>.</w:t>
      </w:r>
    </w:p>
    <w:p w:rsidR="002A579F" w:rsidRPr="002B516D" w:rsidRDefault="002F686A" w:rsidP="002B51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B516D">
        <w:rPr>
          <w:rFonts w:ascii="Arial" w:hAnsi="Arial" w:cs="Arial"/>
          <w:sz w:val="21"/>
          <w:szCs w:val="21"/>
        </w:rPr>
        <w:t>Ключевая особенность программы «</w:t>
      </w:r>
      <w:r w:rsidRPr="002B516D">
        <w:rPr>
          <w:rFonts w:ascii="Arial" w:hAnsi="Arial" w:cs="Arial"/>
          <w:sz w:val="21"/>
          <w:szCs w:val="21"/>
          <w:lang w:val="en-US"/>
        </w:rPr>
        <w:t>Fiat</w:t>
      </w:r>
      <w:r w:rsidRPr="002B516D">
        <w:rPr>
          <w:rFonts w:ascii="Arial" w:hAnsi="Arial" w:cs="Arial"/>
          <w:sz w:val="21"/>
          <w:szCs w:val="21"/>
        </w:rPr>
        <w:t xml:space="preserve"> без переплат» - это нулевое удорожание, которое доступно </w:t>
      </w:r>
      <w:r w:rsidR="00A447C3" w:rsidRPr="002B516D">
        <w:rPr>
          <w:rFonts w:ascii="Arial" w:hAnsi="Arial" w:cs="Arial"/>
          <w:sz w:val="21"/>
          <w:szCs w:val="21"/>
        </w:rPr>
        <w:t xml:space="preserve">уже </w:t>
      </w:r>
      <w:r w:rsidRPr="002B516D">
        <w:rPr>
          <w:rFonts w:ascii="Arial" w:hAnsi="Arial" w:cs="Arial"/>
          <w:sz w:val="21"/>
          <w:szCs w:val="21"/>
        </w:rPr>
        <w:t>при 10% авансе</w:t>
      </w:r>
      <w:r w:rsidR="00314820" w:rsidRPr="002B516D">
        <w:rPr>
          <w:rStyle w:val="FootnoteReference"/>
          <w:rFonts w:ascii="Arial" w:hAnsi="Arial" w:cs="Arial"/>
          <w:sz w:val="21"/>
          <w:szCs w:val="21"/>
        </w:rPr>
        <w:footnoteReference w:id="1"/>
      </w:r>
      <w:r w:rsidRPr="002B516D">
        <w:rPr>
          <w:rFonts w:ascii="Arial" w:hAnsi="Arial" w:cs="Arial"/>
          <w:sz w:val="21"/>
          <w:szCs w:val="21"/>
        </w:rPr>
        <w:t xml:space="preserve"> от стоимости выбранного автомобиля. Европлан делает покупку легкого коммерческого транспорта</w:t>
      </w:r>
      <w:r w:rsidR="00314820" w:rsidRPr="002B516D">
        <w:rPr>
          <w:rFonts w:ascii="Arial" w:hAnsi="Arial" w:cs="Arial"/>
          <w:sz w:val="21"/>
          <w:szCs w:val="21"/>
        </w:rPr>
        <w:t xml:space="preserve"> марки </w:t>
      </w:r>
      <w:r w:rsidR="00314820" w:rsidRPr="002B516D">
        <w:rPr>
          <w:rFonts w:ascii="Arial" w:hAnsi="Arial" w:cs="Arial"/>
          <w:sz w:val="21"/>
          <w:szCs w:val="21"/>
          <w:lang w:val="en-US"/>
        </w:rPr>
        <w:t>Fiat</w:t>
      </w:r>
      <w:r w:rsidRPr="002B516D">
        <w:rPr>
          <w:rFonts w:ascii="Arial" w:hAnsi="Arial" w:cs="Arial"/>
          <w:sz w:val="21"/>
          <w:szCs w:val="21"/>
        </w:rPr>
        <w:t xml:space="preserve"> не только доступной, но быстрой и удобной. </w:t>
      </w:r>
    </w:p>
    <w:p w:rsidR="0010390C" w:rsidRPr="002B516D" w:rsidRDefault="00623F77" w:rsidP="002B51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B516D">
        <w:rPr>
          <w:rFonts w:ascii="Arial" w:hAnsi="Arial" w:cs="Arial"/>
          <w:sz w:val="21"/>
          <w:szCs w:val="21"/>
        </w:rPr>
        <w:t>Договор</w:t>
      </w:r>
      <w:r w:rsidR="00314820" w:rsidRPr="002B516D">
        <w:rPr>
          <w:rFonts w:ascii="Arial" w:hAnsi="Arial" w:cs="Arial"/>
          <w:sz w:val="21"/>
          <w:szCs w:val="21"/>
        </w:rPr>
        <w:t xml:space="preserve"> лизинга</w:t>
      </w:r>
      <w:r w:rsidR="0010390C" w:rsidRPr="002B516D">
        <w:rPr>
          <w:rFonts w:ascii="Arial" w:hAnsi="Arial" w:cs="Arial"/>
          <w:sz w:val="21"/>
          <w:szCs w:val="21"/>
        </w:rPr>
        <w:t xml:space="preserve"> позволяет существенно сэкономить</w:t>
      </w:r>
      <w:r w:rsidR="00A447C3" w:rsidRPr="002B516D">
        <w:rPr>
          <w:rFonts w:ascii="Arial" w:hAnsi="Arial" w:cs="Arial"/>
          <w:sz w:val="21"/>
          <w:szCs w:val="21"/>
        </w:rPr>
        <w:t xml:space="preserve"> расходы на транспорт</w:t>
      </w:r>
      <w:r w:rsidR="00B96FBB" w:rsidRPr="002B516D">
        <w:rPr>
          <w:rFonts w:ascii="Arial" w:hAnsi="Arial" w:cs="Arial"/>
          <w:sz w:val="21"/>
          <w:szCs w:val="21"/>
        </w:rPr>
        <w:t xml:space="preserve"> </w:t>
      </w:r>
      <w:r w:rsidR="0010390C" w:rsidRPr="002B516D">
        <w:rPr>
          <w:rFonts w:ascii="Arial" w:hAnsi="Arial" w:cs="Arial"/>
          <w:sz w:val="21"/>
          <w:szCs w:val="21"/>
        </w:rPr>
        <w:t xml:space="preserve"> </w:t>
      </w:r>
      <w:r w:rsidR="00A447C3" w:rsidRPr="002B516D">
        <w:rPr>
          <w:rFonts w:ascii="Arial" w:hAnsi="Arial" w:cs="Arial"/>
          <w:sz w:val="21"/>
          <w:szCs w:val="21"/>
        </w:rPr>
        <w:t>и</w:t>
      </w:r>
      <w:r w:rsidR="0010390C" w:rsidRPr="002B516D">
        <w:rPr>
          <w:rFonts w:ascii="Arial" w:hAnsi="Arial" w:cs="Arial"/>
          <w:sz w:val="21"/>
          <w:szCs w:val="21"/>
        </w:rPr>
        <w:t xml:space="preserve"> налог</w:t>
      </w:r>
      <w:r w:rsidR="00A447C3" w:rsidRPr="002B516D">
        <w:rPr>
          <w:rFonts w:ascii="Arial" w:hAnsi="Arial" w:cs="Arial"/>
          <w:sz w:val="21"/>
          <w:szCs w:val="21"/>
        </w:rPr>
        <w:t>и</w:t>
      </w:r>
      <w:r w:rsidR="0010390C" w:rsidRPr="002B516D">
        <w:rPr>
          <w:rFonts w:ascii="Arial" w:hAnsi="Arial" w:cs="Arial"/>
          <w:sz w:val="21"/>
          <w:szCs w:val="21"/>
        </w:rPr>
        <w:t xml:space="preserve">. </w:t>
      </w:r>
      <w:r w:rsidR="00314820" w:rsidRPr="002B516D">
        <w:rPr>
          <w:rFonts w:ascii="Arial" w:hAnsi="Arial" w:cs="Arial"/>
          <w:sz w:val="21"/>
          <w:szCs w:val="21"/>
        </w:rPr>
        <w:t>За год финансирования компани</w:t>
      </w:r>
      <w:r w:rsidR="001B77B6" w:rsidRPr="002B516D">
        <w:rPr>
          <w:rFonts w:ascii="Arial" w:hAnsi="Arial" w:cs="Arial"/>
          <w:sz w:val="21"/>
          <w:szCs w:val="21"/>
        </w:rPr>
        <w:t>ей</w:t>
      </w:r>
      <w:r w:rsidR="00314820" w:rsidRPr="002B516D">
        <w:rPr>
          <w:rFonts w:ascii="Arial" w:hAnsi="Arial" w:cs="Arial"/>
          <w:sz w:val="21"/>
          <w:szCs w:val="21"/>
        </w:rPr>
        <w:t xml:space="preserve"> Европлан, клиент</w:t>
      </w:r>
      <w:r w:rsidR="0010390C" w:rsidRPr="002B516D">
        <w:rPr>
          <w:rFonts w:ascii="Arial" w:hAnsi="Arial" w:cs="Arial"/>
          <w:sz w:val="21"/>
          <w:szCs w:val="21"/>
        </w:rPr>
        <w:t xml:space="preserve"> п</w:t>
      </w:r>
      <w:r w:rsidR="00314820" w:rsidRPr="002B516D">
        <w:rPr>
          <w:rFonts w:ascii="Arial" w:hAnsi="Arial" w:cs="Arial"/>
          <w:sz w:val="21"/>
          <w:szCs w:val="21"/>
        </w:rPr>
        <w:t>олучает</w:t>
      </w:r>
      <w:r w:rsidR="0010390C" w:rsidRPr="002B516D">
        <w:rPr>
          <w:rFonts w:ascii="Arial" w:hAnsi="Arial" w:cs="Arial"/>
          <w:sz w:val="21"/>
          <w:szCs w:val="21"/>
        </w:rPr>
        <w:t xml:space="preserve"> до 1</w:t>
      </w:r>
      <w:r w:rsidR="00945DD9" w:rsidRPr="002B516D">
        <w:rPr>
          <w:rFonts w:ascii="Arial" w:hAnsi="Arial" w:cs="Arial"/>
          <w:sz w:val="21"/>
          <w:szCs w:val="21"/>
        </w:rPr>
        <w:t>56</w:t>
      </w:r>
      <w:r w:rsidR="0010390C" w:rsidRPr="002B516D">
        <w:rPr>
          <w:rFonts w:ascii="Arial" w:hAnsi="Arial" w:cs="Arial"/>
          <w:sz w:val="21"/>
          <w:szCs w:val="21"/>
        </w:rPr>
        <w:t xml:space="preserve"> </w:t>
      </w:r>
      <w:r w:rsidR="00945DD9" w:rsidRPr="002B516D">
        <w:rPr>
          <w:rFonts w:ascii="Arial" w:hAnsi="Arial" w:cs="Arial"/>
          <w:sz w:val="21"/>
          <w:szCs w:val="21"/>
        </w:rPr>
        <w:t>779</w:t>
      </w:r>
      <w:r w:rsidR="0010390C" w:rsidRPr="002B516D">
        <w:rPr>
          <w:rFonts w:ascii="Arial" w:hAnsi="Arial" w:cs="Arial"/>
          <w:sz w:val="21"/>
          <w:szCs w:val="21"/>
        </w:rPr>
        <w:t xml:space="preserve"> рублей экономии налога на прибыль</w:t>
      </w:r>
      <w:r w:rsidR="00314820" w:rsidRPr="002B516D">
        <w:rPr>
          <w:rStyle w:val="FootnoteReference"/>
          <w:rFonts w:ascii="Arial" w:hAnsi="Arial" w:cs="Arial"/>
          <w:sz w:val="21"/>
          <w:szCs w:val="21"/>
        </w:rPr>
        <w:footnoteReference w:id="2"/>
      </w:r>
      <w:r w:rsidR="0010390C" w:rsidRPr="002B516D">
        <w:rPr>
          <w:rFonts w:ascii="Arial" w:hAnsi="Arial" w:cs="Arial"/>
          <w:sz w:val="21"/>
          <w:szCs w:val="21"/>
        </w:rPr>
        <w:t>. Дополнитель</w:t>
      </w:r>
      <w:r w:rsidR="00314820" w:rsidRPr="002B516D">
        <w:rPr>
          <w:rFonts w:ascii="Arial" w:hAnsi="Arial" w:cs="Arial"/>
          <w:sz w:val="21"/>
          <w:szCs w:val="21"/>
        </w:rPr>
        <w:t xml:space="preserve">но, </w:t>
      </w:r>
      <w:r w:rsidR="00B96FBB" w:rsidRPr="002B516D">
        <w:rPr>
          <w:rFonts w:ascii="Arial" w:hAnsi="Arial" w:cs="Arial"/>
          <w:sz w:val="21"/>
          <w:szCs w:val="21"/>
        </w:rPr>
        <w:t xml:space="preserve">сумма </w:t>
      </w:r>
      <w:r w:rsidR="00314820" w:rsidRPr="002B516D">
        <w:rPr>
          <w:rFonts w:ascii="Arial" w:hAnsi="Arial" w:cs="Arial"/>
          <w:sz w:val="21"/>
          <w:szCs w:val="21"/>
        </w:rPr>
        <w:t>НДС</w:t>
      </w:r>
      <w:r w:rsidR="00B96FBB" w:rsidRPr="002B516D">
        <w:rPr>
          <w:rFonts w:ascii="Arial" w:hAnsi="Arial" w:cs="Arial"/>
          <w:sz w:val="21"/>
          <w:szCs w:val="21"/>
        </w:rPr>
        <w:t xml:space="preserve">, подлежащая вычету, </w:t>
      </w:r>
      <w:r w:rsidR="00314820" w:rsidRPr="002B516D">
        <w:rPr>
          <w:rFonts w:ascii="Arial" w:hAnsi="Arial" w:cs="Arial"/>
          <w:sz w:val="21"/>
          <w:szCs w:val="21"/>
        </w:rPr>
        <w:t>составит 1</w:t>
      </w:r>
      <w:r w:rsidR="00945DD9" w:rsidRPr="002B516D">
        <w:rPr>
          <w:rFonts w:ascii="Arial" w:hAnsi="Arial" w:cs="Arial"/>
          <w:sz w:val="21"/>
          <w:szCs w:val="21"/>
        </w:rPr>
        <w:t>4</w:t>
      </w:r>
      <w:r w:rsidR="00314820" w:rsidRPr="002B516D">
        <w:rPr>
          <w:rFonts w:ascii="Arial" w:hAnsi="Arial" w:cs="Arial"/>
          <w:sz w:val="21"/>
          <w:szCs w:val="21"/>
        </w:rPr>
        <w:t>1 </w:t>
      </w:r>
      <w:r w:rsidR="00945DD9" w:rsidRPr="002B516D">
        <w:rPr>
          <w:rFonts w:ascii="Arial" w:hAnsi="Arial" w:cs="Arial"/>
          <w:sz w:val="21"/>
          <w:szCs w:val="21"/>
        </w:rPr>
        <w:t>101</w:t>
      </w:r>
      <w:r w:rsidR="00314820" w:rsidRPr="002B516D">
        <w:rPr>
          <w:rFonts w:ascii="Arial" w:hAnsi="Arial" w:cs="Arial"/>
          <w:sz w:val="21"/>
          <w:szCs w:val="21"/>
        </w:rPr>
        <w:t xml:space="preserve"> рубл</w:t>
      </w:r>
      <w:r w:rsidR="00945DD9" w:rsidRPr="002B516D">
        <w:rPr>
          <w:rFonts w:ascii="Arial" w:hAnsi="Arial" w:cs="Arial"/>
          <w:sz w:val="21"/>
          <w:szCs w:val="21"/>
        </w:rPr>
        <w:t>ь</w:t>
      </w:r>
      <w:r w:rsidR="00314820" w:rsidRPr="002B516D">
        <w:rPr>
          <w:rFonts w:ascii="Arial" w:hAnsi="Arial" w:cs="Arial"/>
          <w:sz w:val="21"/>
          <w:szCs w:val="21"/>
        </w:rPr>
        <w:t xml:space="preserve">. </w:t>
      </w:r>
      <w:r w:rsidR="00A447C3" w:rsidRPr="002B516D">
        <w:rPr>
          <w:rFonts w:ascii="Arial" w:hAnsi="Arial" w:cs="Arial"/>
          <w:sz w:val="21"/>
          <w:szCs w:val="21"/>
        </w:rPr>
        <w:t>П</w:t>
      </w:r>
      <w:r w:rsidR="00314820" w:rsidRPr="002B516D">
        <w:rPr>
          <w:rFonts w:ascii="Arial" w:hAnsi="Arial" w:cs="Arial"/>
          <w:sz w:val="21"/>
          <w:szCs w:val="21"/>
        </w:rPr>
        <w:t>рограмма «</w:t>
      </w:r>
      <w:r w:rsidR="00314820" w:rsidRPr="002B516D">
        <w:rPr>
          <w:rFonts w:ascii="Arial" w:hAnsi="Arial" w:cs="Arial"/>
          <w:sz w:val="21"/>
          <w:szCs w:val="21"/>
          <w:lang w:val="en-US"/>
        </w:rPr>
        <w:t>Fiat</w:t>
      </w:r>
      <w:r w:rsidR="00314820" w:rsidRPr="002B516D">
        <w:rPr>
          <w:rFonts w:ascii="Arial" w:hAnsi="Arial" w:cs="Arial"/>
          <w:sz w:val="21"/>
          <w:szCs w:val="21"/>
        </w:rPr>
        <w:t xml:space="preserve"> без переплат» от компании Европлан</w:t>
      </w:r>
      <w:r w:rsidR="00A447C3" w:rsidRPr="002B516D">
        <w:rPr>
          <w:rFonts w:ascii="Arial" w:hAnsi="Arial" w:cs="Arial"/>
          <w:sz w:val="21"/>
          <w:szCs w:val="21"/>
        </w:rPr>
        <w:t xml:space="preserve"> в совокупности с налоговыми преимущества</w:t>
      </w:r>
      <w:r w:rsidR="00782112" w:rsidRPr="002B516D">
        <w:rPr>
          <w:rFonts w:ascii="Arial" w:hAnsi="Arial" w:cs="Arial"/>
          <w:sz w:val="21"/>
          <w:szCs w:val="21"/>
        </w:rPr>
        <w:t>ми</w:t>
      </w:r>
      <w:r w:rsidR="00A447C3" w:rsidRPr="002B516D">
        <w:rPr>
          <w:rFonts w:ascii="Arial" w:hAnsi="Arial" w:cs="Arial"/>
          <w:sz w:val="21"/>
          <w:szCs w:val="21"/>
        </w:rPr>
        <w:t xml:space="preserve"> лизинга как финансового инструмента</w:t>
      </w:r>
      <w:r w:rsidR="00314820" w:rsidRPr="002B516D">
        <w:rPr>
          <w:rFonts w:ascii="Arial" w:hAnsi="Arial" w:cs="Arial"/>
          <w:sz w:val="21"/>
          <w:szCs w:val="21"/>
        </w:rPr>
        <w:t xml:space="preserve">, дают малому и среднему бизнесу </w:t>
      </w:r>
      <w:r w:rsidR="00A447C3" w:rsidRPr="002B516D">
        <w:rPr>
          <w:rFonts w:ascii="Arial" w:hAnsi="Arial" w:cs="Arial"/>
          <w:sz w:val="21"/>
          <w:szCs w:val="21"/>
        </w:rPr>
        <w:t xml:space="preserve">еще одну </w:t>
      </w:r>
      <w:r w:rsidR="00314820" w:rsidRPr="002B516D">
        <w:rPr>
          <w:rFonts w:ascii="Arial" w:hAnsi="Arial" w:cs="Arial"/>
          <w:sz w:val="21"/>
          <w:szCs w:val="21"/>
        </w:rPr>
        <w:t xml:space="preserve">возможность </w:t>
      </w:r>
      <w:r w:rsidR="00494483" w:rsidRPr="002B516D">
        <w:rPr>
          <w:rFonts w:ascii="Arial" w:hAnsi="Arial" w:cs="Arial"/>
          <w:sz w:val="21"/>
          <w:szCs w:val="21"/>
        </w:rPr>
        <w:t>сохранять</w:t>
      </w:r>
      <w:r w:rsidR="00344443" w:rsidRPr="002B516D">
        <w:rPr>
          <w:rFonts w:ascii="Arial" w:hAnsi="Arial" w:cs="Arial"/>
          <w:sz w:val="21"/>
          <w:szCs w:val="21"/>
        </w:rPr>
        <w:t xml:space="preserve"> </w:t>
      </w:r>
      <w:r w:rsidR="00DB7245" w:rsidRPr="002B516D">
        <w:rPr>
          <w:rFonts w:ascii="Arial" w:hAnsi="Arial" w:cs="Arial"/>
          <w:sz w:val="21"/>
          <w:szCs w:val="21"/>
        </w:rPr>
        <w:t>прибыль и уменьшать расходы.</w:t>
      </w:r>
    </w:p>
    <w:p w:rsidR="00C70B40" w:rsidRPr="002B516D" w:rsidRDefault="00E445D1" w:rsidP="002B51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2B516D">
        <w:rPr>
          <w:rFonts w:ascii="Arial" w:hAnsi="Arial" w:cs="Arial"/>
          <w:sz w:val="21"/>
          <w:szCs w:val="21"/>
        </w:rPr>
        <w:t>Широкая л</w:t>
      </w:r>
      <w:r w:rsidR="0010390C" w:rsidRPr="002B516D">
        <w:rPr>
          <w:rFonts w:ascii="Arial" w:hAnsi="Arial" w:cs="Arial"/>
          <w:sz w:val="21"/>
          <w:szCs w:val="21"/>
        </w:rPr>
        <w:t xml:space="preserve">инейка модификаций Fiat </w:t>
      </w:r>
      <w:proofErr w:type="spellStart"/>
      <w:r w:rsidR="0010390C" w:rsidRPr="002B516D">
        <w:rPr>
          <w:rFonts w:ascii="Arial" w:hAnsi="Arial" w:cs="Arial"/>
          <w:sz w:val="21"/>
          <w:szCs w:val="21"/>
        </w:rPr>
        <w:t>Ducato</w:t>
      </w:r>
      <w:proofErr w:type="spellEnd"/>
      <w:r w:rsidR="0010390C" w:rsidRPr="002B516D">
        <w:rPr>
          <w:rFonts w:ascii="Arial" w:hAnsi="Arial" w:cs="Arial"/>
          <w:sz w:val="21"/>
          <w:szCs w:val="21"/>
        </w:rPr>
        <w:t xml:space="preserve"> позволяет </w:t>
      </w:r>
      <w:r w:rsidRPr="002B516D">
        <w:rPr>
          <w:rFonts w:ascii="Arial" w:hAnsi="Arial" w:cs="Arial"/>
          <w:sz w:val="21"/>
          <w:szCs w:val="21"/>
        </w:rPr>
        <w:t>выбрать</w:t>
      </w:r>
      <w:r w:rsidR="007B0541" w:rsidRPr="002B516D">
        <w:rPr>
          <w:rFonts w:ascii="Arial" w:hAnsi="Arial" w:cs="Arial"/>
          <w:sz w:val="21"/>
          <w:szCs w:val="21"/>
        </w:rPr>
        <w:t xml:space="preserve"> </w:t>
      </w:r>
      <w:r w:rsidR="0010390C" w:rsidRPr="002B516D">
        <w:rPr>
          <w:rFonts w:ascii="Arial" w:hAnsi="Arial" w:cs="Arial"/>
          <w:sz w:val="21"/>
          <w:szCs w:val="21"/>
        </w:rPr>
        <w:t xml:space="preserve">автомобиль под </w:t>
      </w:r>
      <w:r w:rsidRPr="002B516D">
        <w:rPr>
          <w:rFonts w:ascii="Arial" w:hAnsi="Arial" w:cs="Arial"/>
          <w:sz w:val="21"/>
          <w:szCs w:val="21"/>
        </w:rPr>
        <w:t xml:space="preserve">конкретные </w:t>
      </w:r>
      <w:r w:rsidR="0010390C" w:rsidRPr="002B516D">
        <w:rPr>
          <w:rFonts w:ascii="Arial" w:hAnsi="Arial" w:cs="Arial"/>
          <w:sz w:val="21"/>
          <w:szCs w:val="21"/>
        </w:rPr>
        <w:t>бизнес-задачи клиента: т</w:t>
      </w:r>
      <w:r w:rsidR="00C70B40" w:rsidRPr="002B516D">
        <w:rPr>
          <w:rFonts w:ascii="Arial" w:hAnsi="Arial" w:cs="Arial"/>
          <w:sz w:val="21"/>
          <w:szCs w:val="21"/>
        </w:rPr>
        <w:t xml:space="preserve">ри различных варианта задних и боковых дверей, три величины колесной базы, четыре — габаритной длины фургона, три высоты крыши и грузоподъемность от 995 до 1900 кг позволяют получить </w:t>
      </w:r>
      <w:r w:rsidR="00207DD0" w:rsidRPr="002B516D">
        <w:rPr>
          <w:rFonts w:ascii="Arial" w:hAnsi="Arial" w:cs="Arial"/>
          <w:sz w:val="21"/>
          <w:szCs w:val="21"/>
        </w:rPr>
        <w:t>большое</w:t>
      </w:r>
      <w:r w:rsidR="00C70B40" w:rsidRPr="002B516D">
        <w:rPr>
          <w:rFonts w:ascii="Arial" w:hAnsi="Arial" w:cs="Arial"/>
          <w:sz w:val="21"/>
          <w:szCs w:val="21"/>
        </w:rPr>
        <w:t xml:space="preserve"> количество возможных вариантов исполнения автомобиля. </w:t>
      </w:r>
      <w:proofErr w:type="gramEnd"/>
    </w:p>
    <w:p w:rsidR="002B516D" w:rsidRPr="002B516D" w:rsidRDefault="002B516D" w:rsidP="002B516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B516D">
        <w:rPr>
          <w:rFonts w:ascii="Arial" w:hAnsi="Arial" w:cs="Arial"/>
          <w:b/>
          <w:sz w:val="21"/>
          <w:szCs w:val="21"/>
        </w:rPr>
        <w:t>ЗАО «Крайслер РУС»</w:t>
      </w:r>
    </w:p>
    <w:p w:rsidR="002B516D" w:rsidRPr="002B516D" w:rsidRDefault="002B516D" w:rsidP="002B51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B516D">
        <w:rPr>
          <w:rFonts w:ascii="Arial" w:hAnsi="Arial" w:cs="Arial"/>
          <w:sz w:val="21"/>
          <w:szCs w:val="21"/>
        </w:rPr>
        <w:t xml:space="preserve">ЗАО «Крайслер РУС» - официальный дистрибьютор марок Fiat, Fiat </w:t>
      </w:r>
      <w:proofErr w:type="spellStart"/>
      <w:r w:rsidRPr="002B516D">
        <w:rPr>
          <w:rFonts w:ascii="Arial" w:hAnsi="Arial" w:cs="Arial"/>
          <w:sz w:val="21"/>
          <w:szCs w:val="21"/>
        </w:rPr>
        <w:t>Professional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B516D">
        <w:rPr>
          <w:rFonts w:ascii="Arial" w:hAnsi="Arial" w:cs="Arial"/>
          <w:sz w:val="21"/>
          <w:szCs w:val="21"/>
        </w:rPr>
        <w:t>Jeep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, Chrysler и </w:t>
      </w:r>
      <w:proofErr w:type="spellStart"/>
      <w:r w:rsidRPr="002B516D">
        <w:rPr>
          <w:rFonts w:ascii="Arial" w:hAnsi="Arial" w:cs="Arial"/>
          <w:sz w:val="21"/>
          <w:szCs w:val="21"/>
        </w:rPr>
        <w:t>Dodge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в России. Компания основа в 2007 году, в ее компетенцию входят продажи, маркетинг, послепродажное обслуживание и развитие дилерской сети. Официальный импорт автомобилей Fiat и Fiat </w:t>
      </w:r>
      <w:proofErr w:type="spellStart"/>
      <w:r w:rsidRPr="002B516D">
        <w:rPr>
          <w:rFonts w:ascii="Arial" w:hAnsi="Arial" w:cs="Arial"/>
          <w:sz w:val="21"/>
          <w:szCs w:val="21"/>
        </w:rPr>
        <w:t>Professional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в России стартовал в марте 2012 года.</w:t>
      </w:r>
    </w:p>
    <w:p w:rsidR="002B516D" w:rsidRPr="002B516D" w:rsidRDefault="002B516D" w:rsidP="002B516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B516D">
        <w:rPr>
          <w:rFonts w:ascii="Arial" w:hAnsi="Arial" w:cs="Arial"/>
          <w:b/>
          <w:sz w:val="21"/>
          <w:szCs w:val="21"/>
        </w:rPr>
        <w:t xml:space="preserve">Fiat </w:t>
      </w:r>
      <w:proofErr w:type="spellStart"/>
      <w:r w:rsidRPr="002B516D">
        <w:rPr>
          <w:rFonts w:ascii="Arial" w:hAnsi="Arial" w:cs="Arial"/>
          <w:b/>
          <w:sz w:val="21"/>
          <w:szCs w:val="21"/>
        </w:rPr>
        <w:t>Professional</w:t>
      </w:r>
      <w:proofErr w:type="spellEnd"/>
    </w:p>
    <w:p w:rsidR="002B516D" w:rsidRPr="002B516D" w:rsidRDefault="002B516D" w:rsidP="002B516D">
      <w:pPr>
        <w:pStyle w:val="NormalWeb"/>
        <w:spacing w:line="360" w:lineRule="auto"/>
        <w:jc w:val="both"/>
        <w:rPr>
          <w:rStyle w:val="Strong"/>
          <w:rFonts w:ascii="Arial" w:hAnsi="Arial" w:cs="Arial"/>
          <w:b w:val="0"/>
          <w:bCs w:val="0"/>
          <w:sz w:val="21"/>
          <w:szCs w:val="21"/>
        </w:rPr>
      </w:pPr>
      <w:r w:rsidRPr="002B516D">
        <w:rPr>
          <w:rFonts w:ascii="Arial" w:hAnsi="Arial" w:cs="Arial"/>
          <w:sz w:val="21"/>
          <w:szCs w:val="21"/>
        </w:rPr>
        <w:t xml:space="preserve">Автомобили Fiat </w:t>
      </w:r>
      <w:proofErr w:type="spellStart"/>
      <w:r w:rsidRPr="002B516D">
        <w:rPr>
          <w:rFonts w:ascii="Arial" w:hAnsi="Arial" w:cs="Arial"/>
          <w:sz w:val="21"/>
          <w:szCs w:val="21"/>
        </w:rPr>
        <w:t>Professional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производятся на заводе </w:t>
      </w:r>
      <w:proofErr w:type="spellStart"/>
      <w:r w:rsidRPr="002B516D">
        <w:rPr>
          <w:rFonts w:ascii="Arial" w:hAnsi="Arial" w:cs="Arial"/>
          <w:sz w:val="21"/>
          <w:szCs w:val="21"/>
        </w:rPr>
        <w:t>Sevel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, который является крупнейшим заводом в Европе по </w:t>
      </w:r>
      <w:bookmarkStart w:id="0" w:name="_GoBack"/>
      <w:bookmarkEnd w:id="0"/>
      <w:r w:rsidRPr="002B516D">
        <w:rPr>
          <w:rFonts w:ascii="Arial" w:hAnsi="Arial" w:cs="Arial"/>
          <w:sz w:val="21"/>
          <w:szCs w:val="21"/>
        </w:rPr>
        <w:t xml:space="preserve">производству легких коммерческих автомобилей. Наиболее востребованными модификациями </w:t>
      </w:r>
      <w:proofErr w:type="spellStart"/>
      <w:r w:rsidRPr="002B516D">
        <w:rPr>
          <w:rFonts w:ascii="Arial" w:hAnsi="Arial" w:cs="Arial"/>
          <w:sz w:val="21"/>
          <w:szCs w:val="21"/>
        </w:rPr>
        <w:t>Ducato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в России являются цельнометаллические фургоны, шасси, маршрутные такси и грузопассажирские </w:t>
      </w:r>
      <w:proofErr w:type="spellStart"/>
      <w:r w:rsidRPr="002B516D">
        <w:rPr>
          <w:rFonts w:ascii="Arial" w:hAnsi="Arial" w:cs="Arial"/>
          <w:sz w:val="21"/>
          <w:szCs w:val="21"/>
        </w:rPr>
        <w:t>комби</w:t>
      </w:r>
      <w:proofErr w:type="spellEnd"/>
      <w:r w:rsidRPr="002B516D">
        <w:rPr>
          <w:rFonts w:ascii="Arial" w:hAnsi="Arial" w:cs="Arial"/>
          <w:sz w:val="21"/>
          <w:szCs w:val="21"/>
        </w:rPr>
        <w:t>.</w:t>
      </w:r>
    </w:p>
    <w:p w:rsidR="00250CA3" w:rsidRPr="002B516D" w:rsidRDefault="00250CA3" w:rsidP="002B516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B516D">
        <w:rPr>
          <w:rFonts w:ascii="Arial" w:hAnsi="Arial" w:cs="Arial"/>
          <w:b/>
          <w:sz w:val="21"/>
          <w:szCs w:val="21"/>
        </w:rPr>
        <w:lastRenderedPageBreak/>
        <w:t xml:space="preserve">Компания </w:t>
      </w:r>
      <w:r w:rsidR="002B516D" w:rsidRPr="002B516D">
        <w:rPr>
          <w:rFonts w:ascii="Arial" w:hAnsi="Arial" w:cs="Arial"/>
          <w:b/>
          <w:sz w:val="21"/>
          <w:szCs w:val="21"/>
        </w:rPr>
        <w:t>«</w:t>
      </w:r>
      <w:proofErr w:type="spellStart"/>
      <w:r w:rsidRPr="002B516D">
        <w:rPr>
          <w:rFonts w:ascii="Arial" w:hAnsi="Arial" w:cs="Arial"/>
          <w:b/>
          <w:sz w:val="21"/>
          <w:szCs w:val="21"/>
        </w:rPr>
        <w:t>Европлан</w:t>
      </w:r>
      <w:proofErr w:type="spellEnd"/>
      <w:r w:rsidR="002B516D" w:rsidRPr="002B516D">
        <w:rPr>
          <w:rFonts w:ascii="Arial" w:hAnsi="Arial" w:cs="Arial"/>
          <w:b/>
          <w:sz w:val="21"/>
          <w:szCs w:val="21"/>
        </w:rPr>
        <w:t>»</w:t>
      </w:r>
      <w:r w:rsidRPr="002B516D">
        <w:rPr>
          <w:rFonts w:ascii="Arial" w:hAnsi="Arial" w:cs="Arial"/>
          <w:b/>
          <w:sz w:val="21"/>
          <w:szCs w:val="21"/>
        </w:rPr>
        <w:t>:</w:t>
      </w:r>
    </w:p>
    <w:p w:rsidR="00250CA3" w:rsidRPr="002B516D" w:rsidRDefault="00250CA3" w:rsidP="002B51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2B516D">
        <w:rPr>
          <w:rFonts w:ascii="Arial" w:hAnsi="Arial" w:cs="Arial"/>
          <w:sz w:val="21"/>
          <w:szCs w:val="21"/>
        </w:rPr>
        <w:t>Европлан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– российская </w:t>
      </w:r>
      <w:proofErr w:type="spellStart"/>
      <w:r w:rsidRPr="002B516D">
        <w:rPr>
          <w:rFonts w:ascii="Arial" w:hAnsi="Arial" w:cs="Arial"/>
          <w:sz w:val="21"/>
          <w:szCs w:val="21"/>
        </w:rPr>
        <w:t>автофинансовая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компания. Бизнес компании включает три направления: лизинг (ЗАО «Европлан»), банк (ЗАО «КБ Европлан»), страхование (ООО «СК Европлан»).</w:t>
      </w:r>
    </w:p>
    <w:p w:rsidR="00250CA3" w:rsidRPr="002B516D" w:rsidRDefault="00250CA3" w:rsidP="002B516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B516D">
        <w:rPr>
          <w:rFonts w:ascii="Arial" w:hAnsi="Arial" w:cs="Arial"/>
          <w:sz w:val="21"/>
          <w:szCs w:val="21"/>
        </w:rPr>
        <w:t xml:space="preserve">ЗАО «Европлан» в течение многих лет прочно удерживает за собой лидерство на рынке лизинга легковых автомобилей (лидирующие позиции в 2006-2011 годах по рейтингам ассоциации «Рослизинг», РА «Эксперт» и «Лизинг ревю»).  Бизнес Европлан принадлежит международным фондам прямых инвестиций:. </w:t>
      </w:r>
      <w:proofErr w:type="spellStart"/>
      <w:r w:rsidRPr="002B516D">
        <w:rPr>
          <w:rFonts w:ascii="Arial" w:hAnsi="Arial" w:cs="Arial"/>
          <w:sz w:val="21"/>
          <w:szCs w:val="21"/>
        </w:rPr>
        <w:t>Baring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16D">
        <w:rPr>
          <w:rFonts w:ascii="Arial" w:hAnsi="Arial" w:cs="Arial"/>
          <w:sz w:val="21"/>
          <w:szCs w:val="21"/>
        </w:rPr>
        <w:t>Vostok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16D">
        <w:rPr>
          <w:rFonts w:ascii="Arial" w:hAnsi="Arial" w:cs="Arial"/>
          <w:sz w:val="21"/>
          <w:szCs w:val="21"/>
        </w:rPr>
        <w:t>Private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16D">
        <w:rPr>
          <w:rFonts w:ascii="Arial" w:hAnsi="Arial" w:cs="Arial"/>
          <w:sz w:val="21"/>
          <w:szCs w:val="21"/>
        </w:rPr>
        <w:t>Equity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16D">
        <w:rPr>
          <w:rFonts w:ascii="Arial" w:hAnsi="Arial" w:cs="Arial"/>
          <w:sz w:val="21"/>
          <w:szCs w:val="21"/>
        </w:rPr>
        <w:t>Fund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2B516D">
        <w:rPr>
          <w:rFonts w:ascii="Arial" w:hAnsi="Arial" w:cs="Arial"/>
          <w:sz w:val="21"/>
          <w:szCs w:val="21"/>
        </w:rPr>
        <w:t>Capital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16D">
        <w:rPr>
          <w:rFonts w:ascii="Arial" w:hAnsi="Arial" w:cs="Arial"/>
          <w:sz w:val="21"/>
          <w:szCs w:val="21"/>
        </w:rPr>
        <w:t>International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16D">
        <w:rPr>
          <w:rFonts w:ascii="Arial" w:hAnsi="Arial" w:cs="Arial"/>
          <w:sz w:val="21"/>
          <w:szCs w:val="21"/>
        </w:rPr>
        <w:t>Private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16D">
        <w:rPr>
          <w:rFonts w:ascii="Arial" w:hAnsi="Arial" w:cs="Arial"/>
          <w:sz w:val="21"/>
          <w:szCs w:val="21"/>
        </w:rPr>
        <w:t>Equity</w:t>
      </w:r>
      <w:proofErr w:type="spellEnd"/>
      <w:r w:rsidRPr="002B516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B516D">
        <w:rPr>
          <w:rFonts w:ascii="Arial" w:hAnsi="Arial" w:cs="Arial"/>
          <w:sz w:val="21"/>
          <w:szCs w:val="21"/>
        </w:rPr>
        <w:t>Funds</w:t>
      </w:r>
      <w:proofErr w:type="spellEnd"/>
      <w:r w:rsidRPr="002B516D">
        <w:rPr>
          <w:rFonts w:ascii="Arial" w:hAnsi="Arial" w:cs="Arial"/>
          <w:sz w:val="21"/>
          <w:szCs w:val="21"/>
        </w:rPr>
        <w:t>.</w:t>
      </w:r>
    </w:p>
    <w:p w:rsidR="00250CA3" w:rsidRPr="002B516D" w:rsidRDefault="00250CA3" w:rsidP="002B516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B516D">
        <w:rPr>
          <w:rFonts w:ascii="Arial" w:hAnsi="Arial" w:cs="Arial"/>
          <w:sz w:val="21"/>
          <w:szCs w:val="21"/>
        </w:rPr>
        <w:t>За последние годы компания привлекла более миллиарда долларов США долгосрочного долгового финансирования более чем от 30 крупнейших международных банков. Созданная в 1999 году, компания Европлан предоставляет в лизинг транспорт для предприятий малого и среднего бизнеса через сеть филиалов и представительств, охватывающих более 80 регионов России. Компания заключила более 100 000 контрактов. Лизингополучателями Европлан стали более 52 000 компаний и индивидуальных предпринимателей. Они представляют десятки отраслей экономики России и варьируются от крупнейших международных компаний до небольших семейных предприятий. Этому в полной мере способствует широкая гамма лизинговых продуктов Европлан и осуществление масштабного лизинга транспорта благодаря программам более чем по 40 маркам автомобилей.</w:t>
      </w:r>
    </w:p>
    <w:p w:rsidR="00D6639E" w:rsidRPr="002B516D" w:rsidRDefault="00D6639E" w:rsidP="002B516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D6639E" w:rsidRPr="002B516D" w:rsidSect="002B516D">
      <w:headerReference w:type="default" r:id="rId9"/>
      <w:footerReference w:type="default" r:id="rId10"/>
      <w:pgSz w:w="11906" w:h="16838"/>
      <w:pgMar w:top="720" w:right="720" w:bottom="720" w:left="720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50" w:rsidRDefault="00392250">
      <w:pPr>
        <w:spacing w:after="0"/>
      </w:pPr>
      <w:r>
        <w:separator/>
      </w:r>
    </w:p>
  </w:endnote>
  <w:endnote w:type="continuationSeparator" w:id="0">
    <w:p w:rsidR="00392250" w:rsidRDefault="003922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uturaLightCTT">
    <w:altName w:val="Segoe UI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uturaBookCTT">
    <w:altName w:val="Segoe U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C5" w:rsidRPr="0018672E" w:rsidRDefault="00F743C5" w:rsidP="00E31F7E">
    <w:pPr>
      <w:pStyle w:val="Header"/>
      <w:tabs>
        <w:tab w:val="clear" w:pos="9355"/>
      </w:tabs>
      <w:jc w:val="right"/>
      <w:rPr>
        <w:rFonts w:ascii="FuturaBookCTT" w:hAnsi="FuturaBookCTT"/>
        <w:sz w:val="20"/>
        <w:szCs w:val="20"/>
        <w:lang w:val="en-US"/>
      </w:rPr>
    </w:pPr>
    <w:r w:rsidRPr="0018672E">
      <w:rPr>
        <w:rFonts w:ascii="FuturaBookCTT" w:hAnsi="FuturaBookCTT"/>
        <w:sz w:val="20"/>
        <w:szCs w:val="20"/>
      </w:rPr>
      <w:t xml:space="preserve">стр. </w:t>
    </w:r>
    <w:r w:rsidR="00462EC4" w:rsidRPr="0018672E">
      <w:rPr>
        <w:rFonts w:ascii="FuturaBookCTT" w:hAnsi="FuturaBookCTT"/>
        <w:sz w:val="20"/>
        <w:szCs w:val="20"/>
      </w:rPr>
      <w:fldChar w:fldCharType="begin"/>
    </w:r>
    <w:r w:rsidRPr="0018672E">
      <w:rPr>
        <w:rFonts w:ascii="FuturaBookCTT" w:hAnsi="FuturaBookCTT"/>
        <w:sz w:val="20"/>
        <w:szCs w:val="20"/>
      </w:rPr>
      <w:instrText xml:space="preserve"> PAGE </w:instrText>
    </w:r>
    <w:r w:rsidR="00462EC4" w:rsidRPr="0018672E">
      <w:rPr>
        <w:rFonts w:ascii="FuturaBookCTT" w:hAnsi="FuturaBookCTT"/>
        <w:sz w:val="20"/>
        <w:szCs w:val="20"/>
      </w:rPr>
      <w:fldChar w:fldCharType="separate"/>
    </w:r>
    <w:r w:rsidR="002B516D">
      <w:rPr>
        <w:rFonts w:ascii="FuturaBookCTT" w:hAnsi="FuturaBookCTT"/>
        <w:noProof/>
        <w:sz w:val="20"/>
        <w:szCs w:val="20"/>
      </w:rPr>
      <w:t>2</w:t>
    </w:r>
    <w:r w:rsidR="00462EC4" w:rsidRPr="0018672E">
      <w:rPr>
        <w:rFonts w:ascii="FuturaBookCTT" w:hAnsi="FuturaBookCTT"/>
        <w:sz w:val="20"/>
        <w:szCs w:val="20"/>
      </w:rPr>
      <w:fldChar w:fldCharType="end"/>
    </w:r>
    <w:r w:rsidRPr="0018672E">
      <w:rPr>
        <w:rFonts w:ascii="FuturaBookCTT" w:hAnsi="FuturaBookCTT"/>
        <w:sz w:val="20"/>
        <w:szCs w:val="20"/>
      </w:rPr>
      <w:t xml:space="preserve"> из </w:t>
    </w:r>
    <w:r w:rsidR="00462EC4" w:rsidRPr="0018672E">
      <w:rPr>
        <w:rFonts w:ascii="FuturaBookCTT" w:hAnsi="FuturaBookCTT"/>
        <w:sz w:val="20"/>
        <w:szCs w:val="20"/>
      </w:rPr>
      <w:fldChar w:fldCharType="begin"/>
    </w:r>
    <w:r w:rsidRPr="0018672E">
      <w:rPr>
        <w:rFonts w:ascii="FuturaBookCTT" w:hAnsi="FuturaBookCTT"/>
        <w:sz w:val="20"/>
        <w:szCs w:val="20"/>
      </w:rPr>
      <w:instrText xml:space="preserve"> NUMPAGES </w:instrText>
    </w:r>
    <w:r w:rsidR="00462EC4" w:rsidRPr="0018672E">
      <w:rPr>
        <w:rFonts w:ascii="FuturaBookCTT" w:hAnsi="FuturaBookCTT"/>
        <w:sz w:val="20"/>
        <w:szCs w:val="20"/>
      </w:rPr>
      <w:fldChar w:fldCharType="separate"/>
    </w:r>
    <w:r w:rsidR="002B516D">
      <w:rPr>
        <w:rFonts w:ascii="FuturaBookCTT" w:hAnsi="FuturaBookCTT"/>
        <w:noProof/>
        <w:sz w:val="20"/>
        <w:szCs w:val="20"/>
      </w:rPr>
      <w:t>2</w:t>
    </w:r>
    <w:r w:rsidR="00462EC4" w:rsidRPr="0018672E">
      <w:rPr>
        <w:rFonts w:ascii="FuturaBookCTT" w:hAnsi="FuturaBookCT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50" w:rsidRDefault="00392250">
      <w:pPr>
        <w:spacing w:after="0"/>
      </w:pPr>
      <w:r>
        <w:separator/>
      </w:r>
    </w:p>
  </w:footnote>
  <w:footnote w:type="continuationSeparator" w:id="0">
    <w:p w:rsidR="00392250" w:rsidRDefault="00392250">
      <w:pPr>
        <w:spacing w:after="0"/>
      </w:pPr>
      <w:r>
        <w:continuationSeparator/>
      </w:r>
    </w:p>
  </w:footnote>
  <w:footnote w:id="1">
    <w:p w:rsidR="00314820" w:rsidRDefault="00314820">
      <w:pPr>
        <w:pStyle w:val="FootnoteText"/>
      </w:pPr>
      <w:r>
        <w:rPr>
          <w:rStyle w:val="FootnoteReference"/>
        </w:rPr>
        <w:footnoteRef/>
      </w:r>
      <w:r>
        <w:t xml:space="preserve"> Срок лизинга: 1год, выкупной платеж: 3%.</w:t>
      </w:r>
    </w:p>
  </w:footnote>
  <w:footnote w:id="2">
    <w:p w:rsidR="00314820" w:rsidRDefault="00314820">
      <w:pPr>
        <w:pStyle w:val="FootnoteText"/>
      </w:pPr>
      <w:r>
        <w:rPr>
          <w:rStyle w:val="FootnoteReference"/>
        </w:rPr>
        <w:footnoteRef/>
      </w:r>
      <w:r>
        <w:t xml:space="preserve"> Расчет предоставлен на модель </w:t>
      </w:r>
      <w:r>
        <w:rPr>
          <w:lang w:val="en-US"/>
        </w:rPr>
        <w:t>Fiat</w:t>
      </w:r>
      <w:r w:rsidRPr="00314820">
        <w:t xml:space="preserve"> </w:t>
      </w:r>
      <w:proofErr w:type="spellStart"/>
      <w:r>
        <w:rPr>
          <w:lang w:val="en-US"/>
        </w:rPr>
        <w:t>Ducato</w:t>
      </w:r>
      <w:proofErr w:type="spellEnd"/>
      <w:r w:rsidRPr="00314820">
        <w:t xml:space="preserve"> </w:t>
      </w:r>
      <w:r>
        <w:rPr>
          <w:lang w:val="en-US"/>
        </w:rPr>
        <w:t>Light</w:t>
      </w:r>
      <w:r w:rsidRPr="00314820">
        <w:t xml:space="preserve"> </w:t>
      </w:r>
      <w:r>
        <w:rPr>
          <w:lang w:val="en-US"/>
        </w:rPr>
        <w:t>Van</w:t>
      </w:r>
      <w:r>
        <w:t xml:space="preserve"> в базовой комплектации, рекомендованная розничная цена автомобиля 925 тыс. рублей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C5" w:rsidRPr="0018672E" w:rsidRDefault="00F743C5" w:rsidP="00E31F7E">
    <w:pPr>
      <w:pStyle w:val="Header"/>
      <w:tabs>
        <w:tab w:val="center" w:pos="1980"/>
      </w:tabs>
      <w:ind w:firstLine="142"/>
      <w:rPr>
        <w:rFonts w:ascii="FuturaBookCTT" w:hAnsi="FuturaBookCT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4B"/>
    <w:rsid w:val="00010FEA"/>
    <w:rsid w:val="00035890"/>
    <w:rsid w:val="000460A8"/>
    <w:rsid w:val="00056D27"/>
    <w:rsid w:val="00062D1A"/>
    <w:rsid w:val="0007031C"/>
    <w:rsid w:val="000A1728"/>
    <w:rsid w:val="000A5A2F"/>
    <w:rsid w:val="000A79B6"/>
    <w:rsid w:val="000D3E54"/>
    <w:rsid w:val="000E3F8A"/>
    <w:rsid w:val="000F4059"/>
    <w:rsid w:val="000F5CB1"/>
    <w:rsid w:val="0010390C"/>
    <w:rsid w:val="00110DC1"/>
    <w:rsid w:val="00113F6B"/>
    <w:rsid w:val="001226AD"/>
    <w:rsid w:val="00124ED3"/>
    <w:rsid w:val="001348D7"/>
    <w:rsid w:val="001538B2"/>
    <w:rsid w:val="00161EDD"/>
    <w:rsid w:val="00164EDC"/>
    <w:rsid w:val="0016730D"/>
    <w:rsid w:val="001716B1"/>
    <w:rsid w:val="00172C16"/>
    <w:rsid w:val="001764C0"/>
    <w:rsid w:val="00180818"/>
    <w:rsid w:val="001809C4"/>
    <w:rsid w:val="001818DC"/>
    <w:rsid w:val="00185A89"/>
    <w:rsid w:val="001972F1"/>
    <w:rsid w:val="00197514"/>
    <w:rsid w:val="001B27C0"/>
    <w:rsid w:val="001B77B6"/>
    <w:rsid w:val="001C368F"/>
    <w:rsid w:val="001C4276"/>
    <w:rsid w:val="001D5024"/>
    <w:rsid w:val="001E0CDA"/>
    <w:rsid w:val="001E5D7A"/>
    <w:rsid w:val="00207DD0"/>
    <w:rsid w:val="00222F63"/>
    <w:rsid w:val="00223722"/>
    <w:rsid w:val="002409FD"/>
    <w:rsid w:val="00250CA3"/>
    <w:rsid w:val="002657EC"/>
    <w:rsid w:val="0026763D"/>
    <w:rsid w:val="002A4BF1"/>
    <w:rsid w:val="002A579F"/>
    <w:rsid w:val="002B516D"/>
    <w:rsid w:val="002F074D"/>
    <w:rsid w:val="002F686A"/>
    <w:rsid w:val="003019EF"/>
    <w:rsid w:val="00312087"/>
    <w:rsid w:val="00314820"/>
    <w:rsid w:val="00340E37"/>
    <w:rsid w:val="00344114"/>
    <w:rsid w:val="00344443"/>
    <w:rsid w:val="00356552"/>
    <w:rsid w:val="0036494E"/>
    <w:rsid w:val="00366B04"/>
    <w:rsid w:val="00366F47"/>
    <w:rsid w:val="0037659E"/>
    <w:rsid w:val="00392250"/>
    <w:rsid w:val="003938A2"/>
    <w:rsid w:val="003A3107"/>
    <w:rsid w:val="003B608B"/>
    <w:rsid w:val="003C28C5"/>
    <w:rsid w:val="003C503B"/>
    <w:rsid w:val="00404371"/>
    <w:rsid w:val="004179C6"/>
    <w:rsid w:val="004262DC"/>
    <w:rsid w:val="00436A18"/>
    <w:rsid w:val="00442D5D"/>
    <w:rsid w:val="00442F1F"/>
    <w:rsid w:val="004535CF"/>
    <w:rsid w:val="00453E5A"/>
    <w:rsid w:val="00455083"/>
    <w:rsid w:val="00462EC4"/>
    <w:rsid w:val="00465636"/>
    <w:rsid w:val="00475B03"/>
    <w:rsid w:val="00485C44"/>
    <w:rsid w:val="004866C0"/>
    <w:rsid w:val="004943DD"/>
    <w:rsid w:val="00494483"/>
    <w:rsid w:val="00496C20"/>
    <w:rsid w:val="004A379F"/>
    <w:rsid w:val="004A69C6"/>
    <w:rsid w:val="004B45EC"/>
    <w:rsid w:val="004C6477"/>
    <w:rsid w:val="004D1B3D"/>
    <w:rsid w:val="004E7CF4"/>
    <w:rsid w:val="005235DC"/>
    <w:rsid w:val="005325C1"/>
    <w:rsid w:val="00541F53"/>
    <w:rsid w:val="00571328"/>
    <w:rsid w:val="00572FA8"/>
    <w:rsid w:val="00581B8B"/>
    <w:rsid w:val="005B3903"/>
    <w:rsid w:val="005C51AB"/>
    <w:rsid w:val="005C74B6"/>
    <w:rsid w:val="005F451F"/>
    <w:rsid w:val="005F79B0"/>
    <w:rsid w:val="00603CD9"/>
    <w:rsid w:val="00623F77"/>
    <w:rsid w:val="0064488A"/>
    <w:rsid w:val="00652D20"/>
    <w:rsid w:val="00681E5C"/>
    <w:rsid w:val="00684977"/>
    <w:rsid w:val="006C1684"/>
    <w:rsid w:val="006C6B9B"/>
    <w:rsid w:val="006C6CAF"/>
    <w:rsid w:val="006D40C7"/>
    <w:rsid w:val="006E1956"/>
    <w:rsid w:val="006E757C"/>
    <w:rsid w:val="006F2D88"/>
    <w:rsid w:val="006F57F2"/>
    <w:rsid w:val="006F6A70"/>
    <w:rsid w:val="007219F6"/>
    <w:rsid w:val="00746253"/>
    <w:rsid w:val="00777F46"/>
    <w:rsid w:val="00782112"/>
    <w:rsid w:val="00792AD0"/>
    <w:rsid w:val="007B0541"/>
    <w:rsid w:val="007B4E5C"/>
    <w:rsid w:val="007D320A"/>
    <w:rsid w:val="007D47B7"/>
    <w:rsid w:val="007E187D"/>
    <w:rsid w:val="00802A03"/>
    <w:rsid w:val="00805484"/>
    <w:rsid w:val="00810F5D"/>
    <w:rsid w:val="0083715A"/>
    <w:rsid w:val="008638E7"/>
    <w:rsid w:val="008709DA"/>
    <w:rsid w:val="00880642"/>
    <w:rsid w:val="008807D8"/>
    <w:rsid w:val="00884112"/>
    <w:rsid w:val="008902D4"/>
    <w:rsid w:val="008A325D"/>
    <w:rsid w:val="008B2094"/>
    <w:rsid w:val="008B61BD"/>
    <w:rsid w:val="008C5EEB"/>
    <w:rsid w:val="008F6AFE"/>
    <w:rsid w:val="008F7E4B"/>
    <w:rsid w:val="0090224E"/>
    <w:rsid w:val="0090275D"/>
    <w:rsid w:val="00906FD6"/>
    <w:rsid w:val="00932AA8"/>
    <w:rsid w:val="009330DF"/>
    <w:rsid w:val="0093371E"/>
    <w:rsid w:val="00945DD9"/>
    <w:rsid w:val="009516DF"/>
    <w:rsid w:val="0095176B"/>
    <w:rsid w:val="00974625"/>
    <w:rsid w:val="00997734"/>
    <w:rsid w:val="009A611D"/>
    <w:rsid w:val="009D2B1F"/>
    <w:rsid w:val="009F072E"/>
    <w:rsid w:val="009F217F"/>
    <w:rsid w:val="009F7BD6"/>
    <w:rsid w:val="00A03109"/>
    <w:rsid w:val="00A04C5A"/>
    <w:rsid w:val="00A132C4"/>
    <w:rsid w:val="00A13E21"/>
    <w:rsid w:val="00A1433C"/>
    <w:rsid w:val="00A26ACA"/>
    <w:rsid w:val="00A341D9"/>
    <w:rsid w:val="00A37833"/>
    <w:rsid w:val="00A447C3"/>
    <w:rsid w:val="00A657DA"/>
    <w:rsid w:val="00A8166A"/>
    <w:rsid w:val="00A93AFB"/>
    <w:rsid w:val="00A954C5"/>
    <w:rsid w:val="00AA60AF"/>
    <w:rsid w:val="00AC1770"/>
    <w:rsid w:val="00AC6D97"/>
    <w:rsid w:val="00AC78B5"/>
    <w:rsid w:val="00AD197A"/>
    <w:rsid w:val="00AD35EF"/>
    <w:rsid w:val="00AD7206"/>
    <w:rsid w:val="00AD7C4D"/>
    <w:rsid w:val="00AE7E4C"/>
    <w:rsid w:val="00B069F3"/>
    <w:rsid w:val="00B12A54"/>
    <w:rsid w:val="00B13888"/>
    <w:rsid w:val="00B20727"/>
    <w:rsid w:val="00B24818"/>
    <w:rsid w:val="00B67A08"/>
    <w:rsid w:val="00B67BC6"/>
    <w:rsid w:val="00B71A91"/>
    <w:rsid w:val="00B857EB"/>
    <w:rsid w:val="00B873CF"/>
    <w:rsid w:val="00B9380F"/>
    <w:rsid w:val="00B94F8A"/>
    <w:rsid w:val="00B96FBB"/>
    <w:rsid w:val="00BA227F"/>
    <w:rsid w:val="00BC067B"/>
    <w:rsid w:val="00BD4254"/>
    <w:rsid w:val="00BE1D21"/>
    <w:rsid w:val="00C10DDD"/>
    <w:rsid w:val="00C12500"/>
    <w:rsid w:val="00C21AFA"/>
    <w:rsid w:val="00C44B05"/>
    <w:rsid w:val="00C70B40"/>
    <w:rsid w:val="00CB2A32"/>
    <w:rsid w:val="00CB723B"/>
    <w:rsid w:val="00CE1CD2"/>
    <w:rsid w:val="00CE65B6"/>
    <w:rsid w:val="00CF1850"/>
    <w:rsid w:val="00D21412"/>
    <w:rsid w:val="00D21A27"/>
    <w:rsid w:val="00D21AD5"/>
    <w:rsid w:val="00D64EA6"/>
    <w:rsid w:val="00D6639E"/>
    <w:rsid w:val="00D66F69"/>
    <w:rsid w:val="00D722C2"/>
    <w:rsid w:val="00D84872"/>
    <w:rsid w:val="00D865A5"/>
    <w:rsid w:val="00D87C50"/>
    <w:rsid w:val="00D94588"/>
    <w:rsid w:val="00DA1690"/>
    <w:rsid w:val="00DB609B"/>
    <w:rsid w:val="00DB7245"/>
    <w:rsid w:val="00DC0D3F"/>
    <w:rsid w:val="00DC1AAA"/>
    <w:rsid w:val="00DD355B"/>
    <w:rsid w:val="00E20E14"/>
    <w:rsid w:val="00E211ED"/>
    <w:rsid w:val="00E24413"/>
    <w:rsid w:val="00E31F7E"/>
    <w:rsid w:val="00E33483"/>
    <w:rsid w:val="00E445D1"/>
    <w:rsid w:val="00E44E8F"/>
    <w:rsid w:val="00E64895"/>
    <w:rsid w:val="00E7577A"/>
    <w:rsid w:val="00E80C07"/>
    <w:rsid w:val="00E84679"/>
    <w:rsid w:val="00EB158D"/>
    <w:rsid w:val="00EB51AF"/>
    <w:rsid w:val="00EC5DFB"/>
    <w:rsid w:val="00ED4280"/>
    <w:rsid w:val="00ED68B4"/>
    <w:rsid w:val="00EE43DA"/>
    <w:rsid w:val="00EF1C14"/>
    <w:rsid w:val="00EF3BC4"/>
    <w:rsid w:val="00F005AE"/>
    <w:rsid w:val="00F23C64"/>
    <w:rsid w:val="00F33A61"/>
    <w:rsid w:val="00F3499E"/>
    <w:rsid w:val="00F52759"/>
    <w:rsid w:val="00F52D59"/>
    <w:rsid w:val="00F73CE3"/>
    <w:rsid w:val="00F743C5"/>
    <w:rsid w:val="00F77BDE"/>
    <w:rsid w:val="00F8636E"/>
    <w:rsid w:val="00F87913"/>
    <w:rsid w:val="00F91EA5"/>
    <w:rsid w:val="00F92DCD"/>
    <w:rsid w:val="00F97CFA"/>
    <w:rsid w:val="00FA5612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4B"/>
    <w:pPr>
      <w:spacing w:after="240"/>
    </w:pPr>
    <w:rPr>
      <w:rFonts w:ascii="FuturaLightCTT" w:eastAsia="Times New Roman" w:hAnsi="FuturaLightCTT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E4B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link w:val="Header"/>
    <w:rsid w:val="008F7E4B"/>
    <w:rPr>
      <w:rFonts w:ascii="FuturaLightCTT" w:eastAsia="Times New Roman" w:hAnsi="FuturaLightCTT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E4B"/>
    <w:rPr>
      <w:rFonts w:ascii="Tahoma" w:eastAsia="Times New Roman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85C4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485C44"/>
    <w:rPr>
      <w:rFonts w:ascii="FuturaLightCTT" w:eastAsia="Times New Roman" w:hAnsi="FuturaLightCTT"/>
      <w:sz w:val="24"/>
      <w:szCs w:val="22"/>
    </w:rPr>
  </w:style>
  <w:style w:type="paragraph" w:styleId="NormalWeb">
    <w:name w:val="Normal (Web)"/>
    <w:basedOn w:val="Normal"/>
    <w:uiPriority w:val="99"/>
    <w:unhideWhenUsed/>
    <w:rsid w:val="004D1B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4D1B3D"/>
  </w:style>
  <w:style w:type="character" w:styleId="Hyperlink">
    <w:name w:val="Hyperlink"/>
    <w:uiPriority w:val="99"/>
    <w:semiHidden/>
    <w:unhideWhenUsed/>
    <w:rsid w:val="004D1B3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902D4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8902D4"/>
    <w:rPr>
      <w:rFonts w:ascii="Times New Roman" w:eastAsia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CA3"/>
    <w:pPr>
      <w:spacing w:after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CA3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50CA3"/>
    <w:rPr>
      <w:vertAlign w:val="superscript"/>
    </w:rPr>
  </w:style>
  <w:style w:type="character" w:customStyle="1" w:styleId="apple-converted-space">
    <w:name w:val="apple-converted-space"/>
    <w:basedOn w:val="DefaultParagraphFont"/>
    <w:rsid w:val="00C70B40"/>
  </w:style>
  <w:style w:type="character" w:styleId="Strong">
    <w:name w:val="Strong"/>
    <w:basedOn w:val="DefaultParagraphFont"/>
    <w:uiPriority w:val="22"/>
    <w:qFormat/>
    <w:rsid w:val="007B054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80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D8"/>
    <w:rPr>
      <w:rFonts w:ascii="FuturaLightCTT" w:eastAsia="Times New Roman" w:hAnsi="FuturaLightCT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D8"/>
    <w:rPr>
      <w:rFonts w:ascii="FuturaLightCTT" w:eastAsia="Times New Roman" w:hAnsi="FuturaLightCT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4B"/>
    <w:pPr>
      <w:spacing w:after="240"/>
    </w:pPr>
    <w:rPr>
      <w:rFonts w:ascii="FuturaLightCTT" w:eastAsia="Times New Roman" w:hAnsi="FuturaLightCTT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E4B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link w:val="Header"/>
    <w:rsid w:val="008F7E4B"/>
    <w:rPr>
      <w:rFonts w:ascii="FuturaLightCTT" w:eastAsia="Times New Roman" w:hAnsi="FuturaLightCTT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E4B"/>
    <w:rPr>
      <w:rFonts w:ascii="Tahoma" w:eastAsia="Times New Roman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85C4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485C44"/>
    <w:rPr>
      <w:rFonts w:ascii="FuturaLightCTT" w:eastAsia="Times New Roman" w:hAnsi="FuturaLightCTT"/>
      <w:sz w:val="24"/>
      <w:szCs w:val="22"/>
    </w:rPr>
  </w:style>
  <w:style w:type="paragraph" w:styleId="NormalWeb">
    <w:name w:val="Normal (Web)"/>
    <w:basedOn w:val="Normal"/>
    <w:uiPriority w:val="99"/>
    <w:unhideWhenUsed/>
    <w:rsid w:val="004D1B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4D1B3D"/>
  </w:style>
  <w:style w:type="character" w:styleId="Hyperlink">
    <w:name w:val="Hyperlink"/>
    <w:uiPriority w:val="99"/>
    <w:semiHidden/>
    <w:unhideWhenUsed/>
    <w:rsid w:val="004D1B3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902D4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8902D4"/>
    <w:rPr>
      <w:rFonts w:ascii="Times New Roman" w:eastAsia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CA3"/>
    <w:pPr>
      <w:spacing w:after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CA3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50CA3"/>
    <w:rPr>
      <w:vertAlign w:val="superscript"/>
    </w:rPr>
  </w:style>
  <w:style w:type="character" w:customStyle="1" w:styleId="apple-converted-space">
    <w:name w:val="apple-converted-space"/>
    <w:basedOn w:val="DefaultParagraphFont"/>
    <w:rsid w:val="00C70B40"/>
  </w:style>
  <w:style w:type="character" w:styleId="Strong">
    <w:name w:val="Strong"/>
    <w:basedOn w:val="DefaultParagraphFont"/>
    <w:uiPriority w:val="22"/>
    <w:qFormat/>
    <w:rsid w:val="007B054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80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7D8"/>
    <w:rPr>
      <w:rFonts w:ascii="FuturaLightCTT" w:eastAsia="Times New Roman" w:hAnsi="FuturaLightCT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D8"/>
    <w:rPr>
      <w:rFonts w:ascii="FuturaLightCTT" w:eastAsia="Times New Roman" w:hAnsi="FuturaLightCT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CB52-B212-4F7D-9506-BC9A8ACB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Europlan</Company>
  <LinksUpToDate>false</LinksUpToDate>
  <CharactersWithSpaces>3519</CharactersWithSpaces>
  <SharedDoc>false</SharedDoc>
  <HLinks>
    <vt:vector size="12" baseType="variant">
      <vt:variant>
        <vt:i4>8257657</vt:i4>
      </vt:variant>
      <vt:variant>
        <vt:i4>15</vt:i4>
      </vt:variant>
      <vt:variant>
        <vt:i4>0</vt:i4>
      </vt:variant>
      <vt:variant>
        <vt:i4>5</vt:i4>
      </vt:variant>
      <vt:variant>
        <vt:lpwstr>http://www.gazprombank.ru/</vt:lpwstr>
      </vt:variant>
      <vt:variant>
        <vt:lpwstr/>
      </vt:variant>
      <vt:variant>
        <vt:i4>7667827</vt:i4>
      </vt:variant>
      <vt:variant>
        <vt:i4>12</vt:i4>
      </vt:variant>
      <vt:variant>
        <vt:i4>0</vt:i4>
      </vt:variant>
      <vt:variant>
        <vt:i4>5</vt:i4>
      </vt:variant>
      <vt:variant>
        <vt:lpwstr>http://www.leasing.ru/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Nadezhda Ignatova</cp:lastModifiedBy>
  <cp:revision>3</cp:revision>
  <cp:lastPrinted>2008-06-10T13:10:00Z</cp:lastPrinted>
  <dcterms:created xsi:type="dcterms:W3CDTF">2013-04-23T05:15:00Z</dcterms:created>
  <dcterms:modified xsi:type="dcterms:W3CDTF">2013-04-23T05:49:00Z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off</vt:lpwstr>
  </property>
</Properties>
</file>